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8F0" w:rsidRPr="00C4189F" w:rsidRDefault="00A518F0" w:rsidP="00A518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CB09DB">
        <w:rPr>
          <w:rFonts w:ascii="Times New Roman" w:hAnsi="Times New Roman" w:cs="Times New Roman"/>
          <w:sz w:val="24"/>
          <w:szCs w:val="24"/>
          <w:lang w:val="uk-UA"/>
        </w:rPr>
        <w:t xml:space="preserve"> № 1</w:t>
      </w:r>
    </w:p>
    <w:p w:rsidR="004B58F9" w:rsidRDefault="00A518F0" w:rsidP="00A518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</w:p>
    <w:p w:rsidR="00A518F0" w:rsidRPr="00C4189F" w:rsidRDefault="004B58F9" w:rsidP="00A518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Чорноморської </w:t>
      </w:r>
      <w:r w:rsidR="00A518F0" w:rsidRPr="00C4189F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A518F0" w:rsidRDefault="004B58F9" w:rsidP="00A518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Одеської області</w:t>
      </w:r>
    </w:p>
    <w:p w:rsidR="004B58F9" w:rsidRPr="00C4189F" w:rsidRDefault="004B58F9" w:rsidP="00A518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518F0" w:rsidRPr="00C4189F" w:rsidRDefault="00A518F0" w:rsidP="00A518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>___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>________ 201</w:t>
      </w:r>
      <w:r w:rsidR="00AA590A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C4189F">
        <w:rPr>
          <w:rFonts w:ascii="Times New Roman" w:hAnsi="Times New Roman" w:cs="Times New Roman"/>
          <w:sz w:val="24"/>
          <w:szCs w:val="24"/>
          <w:lang w:val="uk-UA"/>
        </w:rPr>
        <w:t xml:space="preserve"> р. №___</w:t>
      </w:r>
      <w:r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A518F0" w:rsidRDefault="00A518F0" w:rsidP="00A518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025FB" w:rsidRPr="00A518F0" w:rsidRDefault="00D025FB" w:rsidP="00D025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518F0">
        <w:rPr>
          <w:rFonts w:ascii="Times New Roman" w:hAnsi="Times New Roman" w:cs="Times New Roman"/>
          <w:sz w:val="24"/>
          <w:szCs w:val="24"/>
          <w:lang w:val="uk-UA"/>
        </w:rPr>
        <w:t>ПОЛОЖЕННЯ</w:t>
      </w:r>
    </w:p>
    <w:p w:rsidR="00D025FB" w:rsidRPr="00A518F0" w:rsidRDefault="00D025FB" w:rsidP="00A16A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518F0">
        <w:rPr>
          <w:rFonts w:ascii="Times New Roman" w:hAnsi="Times New Roman" w:cs="Times New Roman"/>
          <w:sz w:val="24"/>
          <w:szCs w:val="24"/>
          <w:lang w:val="uk-UA"/>
        </w:rPr>
        <w:t>про архітектурно-містобудівну рад</w:t>
      </w:r>
      <w:r w:rsidR="00A16AB4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A518F0">
        <w:rPr>
          <w:rFonts w:ascii="Times New Roman" w:hAnsi="Times New Roman" w:cs="Times New Roman"/>
          <w:sz w:val="24"/>
          <w:szCs w:val="24"/>
          <w:lang w:val="uk-UA"/>
        </w:rPr>
        <w:t>при управлінні архітектури та містобудування</w:t>
      </w:r>
    </w:p>
    <w:p w:rsidR="00D025FB" w:rsidRPr="00A518F0" w:rsidRDefault="00AA590A" w:rsidP="00D025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Чорноморської</w:t>
      </w:r>
      <w:r w:rsidR="00D025FB" w:rsidRPr="00A518F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AC5D8D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 (в новій редакції)</w:t>
      </w:r>
    </w:p>
    <w:p w:rsidR="00D025FB" w:rsidRPr="00D025FB" w:rsidRDefault="00D025FB" w:rsidP="00D02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25FB" w:rsidRPr="00450867" w:rsidRDefault="00D025FB" w:rsidP="00D025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0867">
        <w:rPr>
          <w:rFonts w:ascii="Times New Roman" w:hAnsi="Times New Roman" w:cs="Times New Roman"/>
          <w:b/>
          <w:sz w:val="24"/>
          <w:szCs w:val="24"/>
          <w:lang w:val="uk-UA"/>
        </w:rPr>
        <w:t>1. Загальні положення</w:t>
      </w:r>
    </w:p>
    <w:p w:rsidR="00D025FB" w:rsidRPr="00D025FB" w:rsidRDefault="00D025FB" w:rsidP="0024671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1.1. Це </w:t>
      </w:r>
      <w:r w:rsidR="0024671D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оложення визн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ачає порядок роботи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архітектурно-містобудівн</w:t>
      </w:r>
      <w:r w:rsidR="0024671D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 w:rsidR="0024671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AA59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671D" w:rsidRPr="0024671D">
        <w:rPr>
          <w:rFonts w:ascii="Times New Roman" w:hAnsi="Times New Roman" w:cs="Times New Roman"/>
          <w:sz w:val="24"/>
          <w:szCs w:val="24"/>
          <w:lang w:val="uk-UA"/>
        </w:rPr>
        <w:t>при управлінн</w:t>
      </w:r>
      <w:r w:rsidR="0024671D">
        <w:rPr>
          <w:rFonts w:ascii="Times New Roman" w:hAnsi="Times New Roman" w:cs="Times New Roman"/>
          <w:sz w:val="24"/>
          <w:szCs w:val="24"/>
          <w:lang w:val="uk-UA"/>
        </w:rPr>
        <w:t xml:space="preserve">і архітектури та містобудування </w:t>
      </w:r>
      <w:r w:rsidR="00AA590A">
        <w:rPr>
          <w:rFonts w:ascii="Times New Roman" w:hAnsi="Times New Roman" w:cs="Times New Roman"/>
          <w:sz w:val="24"/>
          <w:szCs w:val="24"/>
          <w:lang w:val="uk-UA"/>
        </w:rPr>
        <w:t>Чорномор</w:t>
      </w:r>
      <w:r w:rsidR="0024671D" w:rsidRPr="0024671D">
        <w:rPr>
          <w:rFonts w:ascii="Times New Roman" w:hAnsi="Times New Roman" w:cs="Times New Roman"/>
          <w:sz w:val="24"/>
          <w:szCs w:val="24"/>
          <w:lang w:val="uk-UA"/>
        </w:rPr>
        <w:t>ської міської ради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B58F9"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(да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лі – </w:t>
      </w:r>
      <w:r>
        <w:rPr>
          <w:rFonts w:ascii="Times New Roman" w:hAnsi="Times New Roman" w:cs="Times New Roman"/>
          <w:sz w:val="24"/>
          <w:szCs w:val="24"/>
          <w:lang w:val="uk-UA"/>
        </w:rPr>
        <w:t>Рада)</w:t>
      </w:r>
      <w:r w:rsidR="0024671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A59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671D">
        <w:rPr>
          <w:rFonts w:ascii="Times New Roman" w:hAnsi="Times New Roman" w:cs="Times New Roman"/>
          <w:sz w:val="24"/>
          <w:szCs w:val="24"/>
          <w:lang w:val="uk-UA"/>
        </w:rPr>
        <w:t>Рада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утворю</w:t>
      </w:r>
      <w:r w:rsidR="00450867">
        <w:rPr>
          <w:rFonts w:ascii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ться за рішенням виконавчого комітету </w:t>
      </w:r>
      <w:r w:rsidR="00AA590A">
        <w:rPr>
          <w:rFonts w:ascii="Times New Roman" w:hAnsi="Times New Roman" w:cs="Times New Roman"/>
          <w:sz w:val="24"/>
          <w:szCs w:val="24"/>
          <w:lang w:val="uk-UA"/>
        </w:rPr>
        <w:t>Чорномор</w:t>
      </w:r>
      <w:r w:rsidR="0024671D">
        <w:rPr>
          <w:rFonts w:ascii="Times New Roman" w:hAnsi="Times New Roman" w:cs="Times New Roman"/>
          <w:sz w:val="24"/>
          <w:szCs w:val="24"/>
          <w:lang w:val="uk-UA"/>
        </w:rPr>
        <w:t>ської</w:t>
      </w:r>
      <w:r w:rsidR="00AA59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міської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 w:rsidR="004B58F9"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і постійно діє при </w:t>
      </w:r>
      <w:r w:rsidR="0024671D" w:rsidRPr="0024671D">
        <w:rPr>
          <w:rFonts w:ascii="Times New Roman" w:hAnsi="Times New Roman" w:cs="Times New Roman"/>
          <w:sz w:val="24"/>
          <w:szCs w:val="24"/>
          <w:lang w:val="uk-UA"/>
        </w:rPr>
        <w:t>управлінн</w:t>
      </w:r>
      <w:r w:rsidR="0024671D">
        <w:rPr>
          <w:rFonts w:ascii="Times New Roman" w:hAnsi="Times New Roman" w:cs="Times New Roman"/>
          <w:sz w:val="24"/>
          <w:szCs w:val="24"/>
          <w:lang w:val="uk-UA"/>
        </w:rPr>
        <w:t xml:space="preserve">і архітектури та містобудування </w:t>
      </w:r>
      <w:r w:rsidR="00AA590A">
        <w:rPr>
          <w:rFonts w:ascii="Times New Roman" w:hAnsi="Times New Roman" w:cs="Times New Roman"/>
          <w:sz w:val="24"/>
          <w:szCs w:val="24"/>
          <w:lang w:val="uk-UA"/>
        </w:rPr>
        <w:t>Чорномор</w:t>
      </w:r>
      <w:r w:rsidR="0024671D" w:rsidRPr="0024671D">
        <w:rPr>
          <w:rFonts w:ascii="Times New Roman" w:hAnsi="Times New Roman" w:cs="Times New Roman"/>
          <w:sz w:val="24"/>
          <w:szCs w:val="24"/>
          <w:lang w:val="uk-UA"/>
        </w:rPr>
        <w:t>ської міської ради</w:t>
      </w:r>
      <w:r w:rsidR="004B58F9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D025FB" w:rsidRPr="00D025FB" w:rsidRDefault="00D025FB" w:rsidP="00D025F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Порядок роботи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визначається </w:t>
      </w:r>
      <w:r w:rsidR="0024671D"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AC5D8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24671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AA59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пол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оженням. </w:t>
      </w:r>
    </w:p>
    <w:p w:rsidR="00D025FB" w:rsidRPr="00D025FB" w:rsidRDefault="00D025FB" w:rsidP="00D025F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1.2. Рада є дорадчим органом дл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професійного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розгляду й обговорення містобудівних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архітектурних та інженерних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рішень містобудівної та проектної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документації.  </w:t>
      </w:r>
      <w:r w:rsidRPr="00450867">
        <w:rPr>
          <w:rFonts w:ascii="Times New Roman" w:hAnsi="Times New Roman" w:cs="Times New Roman"/>
          <w:sz w:val="24"/>
          <w:szCs w:val="24"/>
          <w:lang w:val="uk-UA"/>
        </w:rPr>
        <w:t>Рада діє на громадських засадах.</w:t>
      </w:r>
      <w:r w:rsidRPr="00AA590A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uk-UA"/>
        </w:rPr>
        <w:t xml:space="preserve"> </w:t>
      </w:r>
    </w:p>
    <w:p w:rsidR="00D025FB" w:rsidRPr="00D025FB" w:rsidRDefault="00D025FB" w:rsidP="00D025F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1.3. У своїй діяльності Рада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керується Конституцією України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та законами України, а  також указами Президе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нта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України та постановами Верховн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ої Ради України, прийнятими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відповідно до Конституції і закон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ів України, актами Кабінету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Міністрів України, наказами Мініст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ерства регіонального розвитку,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будівництва та житлово-комунального господарств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 України, актами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органів місцевої влади, 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також цим </w:t>
      </w:r>
      <w:r w:rsidR="0060255F"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оложенням. </w:t>
      </w:r>
    </w:p>
    <w:p w:rsidR="00D025FB" w:rsidRPr="00D025FB" w:rsidRDefault="00D025FB" w:rsidP="00D025F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1.4. Рада здійснює свою діяльн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ість на основі добровільності,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рівноправності її членів. </w:t>
      </w:r>
    </w:p>
    <w:p w:rsidR="00D025FB" w:rsidRPr="00D025FB" w:rsidRDefault="00D025FB" w:rsidP="00D025F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25FB" w:rsidRPr="00450867" w:rsidRDefault="00D025FB" w:rsidP="00AB16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0867">
        <w:rPr>
          <w:rFonts w:ascii="Times New Roman" w:hAnsi="Times New Roman" w:cs="Times New Roman"/>
          <w:b/>
          <w:sz w:val="24"/>
          <w:szCs w:val="24"/>
          <w:lang w:val="uk-UA"/>
        </w:rPr>
        <w:t>2. Основні завдання Ради</w:t>
      </w:r>
    </w:p>
    <w:p w:rsidR="00D025FB" w:rsidRPr="00D025FB" w:rsidRDefault="00D025FB" w:rsidP="000B7AE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2.1. Рада згідно з надани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ми чинним законодавством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повноваженнями у сфері  містобудув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ання та архітектури розглядає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містобудівну та проектну документа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цію і надає  рекомендації з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питань планування, забудови та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ншого використання територій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відповідному органу містобуд</w:t>
      </w:r>
      <w:r w:rsidR="000B7AED">
        <w:rPr>
          <w:rFonts w:ascii="Times New Roman" w:hAnsi="Times New Roman" w:cs="Times New Roman"/>
          <w:sz w:val="24"/>
          <w:szCs w:val="24"/>
          <w:lang w:val="uk-UA"/>
        </w:rPr>
        <w:t xml:space="preserve">ування та архітектури, а саме: </w:t>
      </w:r>
    </w:p>
    <w:p w:rsidR="00D025FB" w:rsidRPr="00D025FB" w:rsidRDefault="00D025FB" w:rsidP="000B7AE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визначення державних інтересі</w:t>
      </w:r>
      <w:r w:rsidR="000B7AED">
        <w:rPr>
          <w:rFonts w:ascii="Times New Roman" w:hAnsi="Times New Roman" w:cs="Times New Roman"/>
          <w:sz w:val="24"/>
          <w:szCs w:val="24"/>
          <w:lang w:val="uk-UA"/>
        </w:rPr>
        <w:t xml:space="preserve">в у проектах містобудівної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документації (генеральн</w:t>
      </w:r>
      <w:r w:rsidR="000B7AED">
        <w:rPr>
          <w:rFonts w:ascii="Times New Roman" w:hAnsi="Times New Roman" w:cs="Times New Roman"/>
          <w:sz w:val="24"/>
          <w:szCs w:val="24"/>
          <w:lang w:val="uk-UA"/>
        </w:rPr>
        <w:t xml:space="preserve">і плани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пунктів; детальні плани </w:t>
      </w:r>
      <w:r w:rsidR="000B7AED">
        <w:rPr>
          <w:rFonts w:ascii="Times New Roman" w:hAnsi="Times New Roman" w:cs="Times New Roman"/>
          <w:sz w:val="24"/>
          <w:szCs w:val="24"/>
          <w:lang w:val="uk-UA"/>
        </w:rPr>
        <w:t xml:space="preserve">територій, проекти зонування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територій), а також істори</w:t>
      </w:r>
      <w:r w:rsidR="00AA590A">
        <w:rPr>
          <w:rFonts w:ascii="Times New Roman" w:hAnsi="Times New Roman" w:cs="Times New Roman"/>
          <w:sz w:val="24"/>
          <w:szCs w:val="24"/>
          <w:lang w:val="uk-UA"/>
        </w:rPr>
        <w:t>чн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0B7AED">
        <w:rPr>
          <w:rFonts w:ascii="Times New Roman" w:hAnsi="Times New Roman" w:cs="Times New Roman"/>
          <w:sz w:val="24"/>
          <w:szCs w:val="24"/>
          <w:lang w:val="uk-UA"/>
        </w:rPr>
        <w:t xml:space="preserve">-архітектурних опорних планів; </w:t>
      </w:r>
    </w:p>
    <w:p w:rsidR="00D025FB" w:rsidRPr="00D025FB" w:rsidRDefault="00D025FB" w:rsidP="000B7AE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 будівництва об'єктів (будинкі</w:t>
      </w:r>
      <w:r w:rsidR="000B7AED">
        <w:rPr>
          <w:rFonts w:ascii="Times New Roman" w:hAnsi="Times New Roman" w:cs="Times New Roman"/>
          <w:sz w:val="24"/>
          <w:szCs w:val="24"/>
          <w:lang w:val="uk-UA"/>
        </w:rPr>
        <w:t xml:space="preserve">в і споруд житлового,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громадського, комунального,  промислового та інш</w:t>
      </w:r>
      <w:r w:rsidR="000B7AED">
        <w:rPr>
          <w:rFonts w:ascii="Times New Roman" w:hAnsi="Times New Roman" w:cs="Times New Roman"/>
          <w:sz w:val="24"/>
          <w:szCs w:val="24"/>
          <w:lang w:val="uk-UA"/>
        </w:rPr>
        <w:t xml:space="preserve">ого призначення,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об'єктів садово-паркової та </w:t>
      </w:r>
      <w:r w:rsidR="000B7AED">
        <w:rPr>
          <w:rFonts w:ascii="Times New Roman" w:hAnsi="Times New Roman" w:cs="Times New Roman"/>
          <w:sz w:val="24"/>
          <w:szCs w:val="24"/>
          <w:lang w:val="uk-UA"/>
        </w:rPr>
        <w:t xml:space="preserve">ландшафтної архітектури,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монументального і монументально-дек</w:t>
      </w:r>
      <w:r w:rsidR="000B7AED">
        <w:rPr>
          <w:rFonts w:ascii="Times New Roman" w:hAnsi="Times New Roman" w:cs="Times New Roman"/>
          <w:sz w:val="24"/>
          <w:szCs w:val="24"/>
          <w:lang w:val="uk-UA"/>
        </w:rPr>
        <w:t xml:space="preserve">оративного мистецтва, а також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об'єктів реставрації, пристосуванн</w:t>
      </w:r>
      <w:r w:rsidR="000B7AED">
        <w:rPr>
          <w:rFonts w:ascii="Times New Roman" w:hAnsi="Times New Roman" w:cs="Times New Roman"/>
          <w:sz w:val="24"/>
          <w:szCs w:val="24"/>
          <w:lang w:val="uk-UA"/>
        </w:rPr>
        <w:t xml:space="preserve">я пам'яток архітектури та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містобудування). </w:t>
      </w:r>
    </w:p>
    <w:p w:rsidR="00D025FB" w:rsidRPr="00D025FB" w:rsidRDefault="00D025FB" w:rsidP="006365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2.2. При розгляді містобудівної та проектної</w:t>
      </w:r>
      <w:r w:rsidR="000B7AED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документації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рекомендації надаються на підставі</w:t>
      </w:r>
      <w:r w:rsidR="000B7AED">
        <w:rPr>
          <w:rFonts w:ascii="Times New Roman" w:hAnsi="Times New Roman" w:cs="Times New Roman"/>
          <w:sz w:val="24"/>
          <w:szCs w:val="24"/>
          <w:lang w:val="uk-UA"/>
        </w:rPr>
        <w:t xml:space="preserve"> їх оцінки відповідно до вимог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законодавства, державних будіве</w:t>
      </w:r>
      <w:r w:rsidR="000B7AED">
        <w:rPr>
          <w:rFonts w:ascii="Times New Roman" w:hAnsi="Times New Roman" w:cs="Times New Roman"/>
          <w:sz w:val="24"/>
          <w:szCs w:val="24"/>
          <w:lang w:val="uk-UA"/>
        </w:rPr>
        <w:t xml:space="preserve">льних норм,    особливостей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містобудівної ситуації (архіте</w:t>
      </w:r>
      <w:r w:rsidR="000B7AED">
        <w:rPr>
          <w:rFonts w:ascii="Times New Roman" w:hAnsi="Times New Roman" w:cs="Times New Roman"/>
          <w:sz w:val="24"/>
          <w:szCs w:val="24"/>
          <w:lang w:val="uk-UA"/>
        </w:rPr>
        <w:t xml:space="preserve">ктурно-планувальних рішень,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техніко-економічних показників та ар</w:t>
      </w:r>
      <w:r w:rsidR="006365EF">
        <w:rPr>
          <w:rFonts w:ascii="Times New Roman" w:hAnsi="Times New Roman" w:cs="Times New Roman"/>
          <w:sz w:val="24"/>
          <w:szCs w:val="24"/>
          <w:lang w:val="uk-UA"/>
        </w:rPr>
        <w:t xml:space="preserve">хітектурної виразності). </w:t>
      </w:r>
    </w:p>
    <w:p w:rsidR="00D025FB" w:rsidRPr="00D025FB" w:rsidRDefault="00D025FB" w:rsidP="006365E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2.3. Результати розгляду Ра</w:t>
      </w:r>
      <w:r w:rsidR="006365EF">
        <w:rPr>
          <w:rFonts w:ascii="Times New Roman" w:hAnsi="Times New Roman" w:cs="Times New Roman"/>
          <w:sz w:val="24"/>
          <w:szCs w:val="24"/>
          <w:lang w:val="uk-UA"/>
        </w:rPr>
        <w:t xml:space="preserve">дою проектів містобудівної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документації враховуються під  час</w:t>
      </w:r>
      <w:r w:rsidR="006365EF">
        <w:rPr>
          <w:rFonts w:ascii="Times New Roman" w:hAnsi="Times New Roman" w:cs="Times New Roman"/>
          <w:sz w:val="24"/>
          <w:szCs w:val="24"/>
          <w:lang w:val="uk-UA"/>
        </w:rPr>
        <w:t xml:space="preserve"> подальшого доопрацювання та затвердження таких проектів. </w:t>
      </w:r>
    </w:p>
    <w:p w:rsidR="00D025FB" w:rsidRPr="00D025FB" w:rsidRDefault="00D025FB" w:rsidP="000C34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2.4. Результати розгляду Радою</w:t>
      </w:r>
      <w:r w:rsidR="006365EF">
        <w:rPr>
          <w:rFonts w:ascii="Times New Roman" w:hAnsi="Times New Roman" w:cs="Times New Roman"/>
          <w:sz w:val="24"/>
          <w:szCs w:val="24"/>
          <w:lang w:val="uk-UA"/>
        </w:rPr>
        <w:t xml:space="preserve"> проектів будівництва мають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виключно рекомендаційний  характер </w:t>
      </w:r>
      <w:r w:rsidR="006365EF">
        <w:rPr>
          <w:rFonts w:ascii="Times New Roman" w:hAnsi="Times New Roman" w:cs="Times New Roman"/>
          <w:sz w:val="24"/>
          <w:szCs w:val="24"/>
          <w:lang w:val="uk-UA"/>
        </w:rPr>
        <w:t xml:space="preserve">і не можуть вимагатися під час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погодження т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а затвердження таких проектів. </w:t>
      </w:r>
    </w:p>
    <w:p w:rsidR="0060255F" w:rsidRPr="00D025FB" w:rsidRDefault="00D025FB" w:rsidP="0060255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2.5. Рад</w:t>
      </w:r>
      <w:r w:rsidR="0060255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 нада</w:t>
      </w:r>
      <w:r w:rsidR="0060255F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 рекомендації 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з питань планування, забудови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та іншого використання  територій 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у межах історичних ареалів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населених місць і зон охорони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 пам'яток архітектури та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містобудування з урахуванням рішен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ь консультативних рад з питань </w:t>
      </w:r>
      <w:r w:rsidR="0060255F">
        <w:rPr>
          <w:rFonts w:ascii="Times New Roman" w:hAnsi="Times New Roman" w:cs="Times New Roman"/>
          <w:sz w:val="24"/>
          <w:szCs w:val="24"/>
          <w:lang w:val="uk-UA"/>
        </w:rPr>
        <w:t xml:space="preserve">охорони культурної спадщини. </w:t>
      </w:r>
    </w:p>
    <w:p w:rsidR="00D025FB" w:rsidRPr="00450867" w:rsidRDefault="00D025FB" w:rsidP="00AB16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0867">
        <w:rPr>
          <w:rFonts w:ascii="Times New Roman" w:hAnsi="Times New Roman" w:cs="Times New Roman"/>
          <w:b/>
          <w:sz w:val="24"/>
          <w:szCs w:val="24"/>
          <w:lang w:val="uk-UA"/>
        </w:rPr>
        <w:t>3. Склад</w:t>
      </w:r>
      <w:r w:rsidR="000C3482" w:rsidRPr="0045086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структура Ради</w:t>
      </w:r>
    </w:p>
    <w:p w:rsidR="00D025FB" w:rsidRPr="00D025FB" w:rsidRDefault="00D025FB" w:rsidP="000C34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3.1. Головою Ради є керівник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 органу, при якому вона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створена,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 головний 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архітектор        </w:t>
      </w:r>
      <w:r w:rsidR="0060255F">
        <w:rPr>
          <w:rFonts w:ascii="Times New Roman" w:hAnsi="Times New Roman" w:cs="Times New Roman"/>
          <w:sz w:val="24"/>
          <w:szCs w:val="24"/>
          <w:lang w:val="uk-UA"/>
        </w:rPr>
        <w:t xml:space="preserve">міста </w:t>
      </w:r>
      <w:r w:rsidR="00296D8E">
        <w:rPr>
          <w:rFonts w:ascii="Times New Roman" w:hAnsi="Times New Roman" w:cs="Times New Roman"/>
          <w:sz w:val="24"/>
          <w:szCs w:val="24"/>
          <w:lang w:val="uk-UA"/>
        </w:rPr>
        <w:t>Чорномор</w:t>
      </w:r>
      <w:r w:rsidR="0060255F">
        <w:rPr>
          <w:rFonts w:ascii="Times New Roman" w:hAnsi="Times New Roman" w:cs="Times New Roman"/>
          <w:sz w:val="24"/>
          <w:szCs w:val="24"/>
          <w:lang w:val="uk-UA"/>
        </w:rPr>
        <w:t>ська</w:t>
      </w:r>
      <w:r w:rsidR="004B58F9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D025FB" w:rsidRPr="00D025FB" w:rsidRDefault="00D025FB" w:rsidP="000C34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lastRenderedPageBreak/>
        <w:t>3.2. До складу Ради входять</w:t>
      </w:r>
      <w:r w:rsidR="0060255F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96D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255F">
        <w:rPr>
          <w:rFonts w:ascii="Times New Roman" w:hAnsi="Times New Roman" w:cs="Times New Roman"/>
          <w:sz w:val="24"/>
          <w:szCs w:val="24"/>
          <w:lang w:val="uk-UA"/>
        </w:rPr>
        <w:t>профільний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 заступник </w:t>
      </w:r>
      <w:r w:rsidR="0060255F">
        <w:rPr>
          <w:rFonts w:ascii="Times New Roman" w:hAnsi="Times New Roman" w:cs="Times New Roman"/>
          <w:sz w:val="24"/>
          <w:szCs w:val="24"/>
          <w:lang w:val="uk-UA"/>
        </w:rPr>
        <w:t xml:space="preserve">міського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голови, с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екретар,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фахівці у сфері будівництва, містобудування та архітектури, які мають відповідну вищу освіту та досвід роботи у цій сфері, представники відповідних органів вик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онавчої влади, творчих спілок (за згодою). </w:t>
      </w:r>
    </w:p>
    <w:p w:rsidR="00D025FB" w:rsidRPr="00D025FB" w:rsidRDefault="00D025FB" w:rsidP="000C34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Голови Ради та її 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секретар призначаються з числа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посадових осіб </w:t>
      </w:r>
      <w:r w:rsidR="0060255F" w:rsidRPr="0024671D">
        <w:rPr>
          <w:rFonts w:ascii="Times New Roman" w:hAnsi="Times New Roman" w:cs="Times New Roman"/>
          <w:sz w:val="24"/>
          <w:szCs w:val="24"/>
          <w:lang w:val="uk-UA"/>
        </w:rPr>
        <w:t>управлінн</w:t>
      </w:r>
      <w:r w:rsidR="0060255F">
        <w:rPr>
          <w:rFonts w:ascii="Times New Roman" w:hAnsi="Times New Roman" w:cs="Times New Roman"/>
          <w:sz w:val="24"/>
          <w:szCs w:val="24"/>
          <w:lang w:val="uk-UA"/>
        </w:rPr>
        <w:t xml:space="preserve">я архітектури та містобудування </w:t>
      </w:r>
      <w:r w:rsidR="00296D8E">
        <w:rPr>
          <w:rFonts w:ascii="Times New Roman" w:hAnsi="Times New Roman" w:cs="Times New Roman"/>
          <w:sz w:val="24"/>
          <w:szCs w:val="24"/>
          <w:lang w:val="uk-UA"/>
        </w:rPr>
        <w:t>Чорномор</w:t>
      </w:r>
      <w:r w:rsidR="0060255F" w:rsidRPr="0024671D">
        <w:rPr>
          <w:rFonts w:ascii="Times New Roman" w:hAnsi="Times New Roman" w:cs="Times New Roman"/>
          <w:sz w:val="24"/>
          <w:szCs w:val="24"/>
          <w:lang w:val="uk-UA"/>
        </w:rPr>
        <w:t>ської міської ради</w:t>
      </w:r>
      <w:r w:rsidR="004B58F9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D025FB" w:rsidRPr="00D025FB" w:rsidRDefault="00D025FB" w:rsidP="000C348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3.3. Фахівці у сфері буді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вництва, містобудування та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архітектури за кількістю повинні  ст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ановити не менше </w:t>
      </w:r>
      <w:proofErr w:type="spellStart"/>
      <w:r w:rsidR="000C3482">
        <w:rPr>
          <w:rFonts w:ascii="Times New Roman" w:hAnsi="Times New Roman" w:cs="Times New Roman"/>
          <w:sz w:val="24"/>
          <w:szCs w:val="24"/>
          <w:lang w:val="uk-UA"/>
        </w:rPr>
        <w:t>п'ят</w:t>
      </w:r>
      <w:r w:rsidR="00AC5D8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>десяти</w:t>
      </w:r>
      <w:proofErr w:type="spellEnd"/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відсотків від за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гальної кількості членів Ради. </w:t>
      </w:r>
    </w:p>
    <w:p w:rsidR="0042052A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3.4. Персональний склад Ради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 формується Головою Ради з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урахуванням пропозицій  територіаль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них організацій Національної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спілки архітекторів України </w:t>
      </w:r>
      <w:r w:rsidR="000C3482">
        <w:rPr>
          <w:rFonts w:ascii="Times New Roman" w:hAnsi="Times New Roman" w:cs="Times New Roman"/>
          <w:sz w:val="24"/>
          <w:szCs w:val="24"/>
          <w:lang w:val="uk-UA"/>
        </w:rPr>
        <w:t xml:space="preserve">та затверджується   рішенням </w:t>
      </w:r>
      <w:r w:rsidR="00244BA9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  <w:r w:rsidR="00077A91">
        <w:rPr>
          <w:rFonts w:ascii="Times New Roman" w:hAnsi="Times New Roman" w:cs="Times New Roman"/>
          <w:sz w:val="24"/>
          <w:szCs w:val="24"/>
          <w:lang w:val="uk-UA"/>
        </w:rPr>
        <w:t>Чорномор</w:t>
      </w:r>
      <w:r w:rsidR="00244BA9">
        <w:rPr>
          <w:rFonts w:ascii="Times New Roman" w:hAnsi="Times New Roman" w:cs="Times New Roman"/>
          <w:sz w:val="24"/>
          <w:szCs w:val="24"/>
          <w:lang w:val="uk-UA"/>
        </w:rPr>
        <w:t xml:space="preserve">ської міської </w:t>
      </w:r>
      <w:r w:rsidR="00244BA9" w:rsidRPr="00D025FB"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="00A61F1C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B1694" w:rsidRPr="00D025FB" w:rsidRDefault="00AB1694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25FB" w:rsidRPr="00450867" w:rsidRDefault="00D025FB" w:rsidP="00AB16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0867">
        <w:rPr>
          <w:rFonts w:ascii="Times New Roman" w:hAnsi="Times New Roman" w:cs="Times New Roman"/>
          <w:b/>
          <w:sz w:val="24"/>
          <w:szCs w:val="24"/>
          <w:lang w:val="uk-UA"/>
        </w:rPr>
        <w:t>4. Організаційні засади членства у Раді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4.1. Члени Ради беруть участь 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у її роботі на громадських засадах. </w:t>
      </w:r>
    </w:p>
    <w:p w:rsidR="00D025FB" w:rsidRPr="00D025FB" w:rsidRDefault="00AB1694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4.2. Члени Ради мають право: 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заздалегідь бути поінформованими про план роботи Рад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и,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порядок денний засідань та про питан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ня, запропоновані до розгляду на засіданні Ради; 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брати участь у розгляді питань,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 включених до порядку денного,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обговорювати містобудівні,  архітек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турно-технічні та інженерні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проектні рішення, висловлювати 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свої зауваження та пропозиції. 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4.3. При розгляді містобудівн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ої та проектної документації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члени Ради зобов'язані керуватися ви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могами чинного законодавства,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державних будівель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них норм, стандартів і правил. 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4.4. Голова Ради, його заступн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ик, секретар, члени не мають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права брати участь в  обговоренні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 на засіданнях питань щодо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проектування об'єктів містобудуван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ня, у розробленні  яких вони брали участь. 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4.5. Члени Ради не можуть бр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ати участь в обговоренні і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голосуванні щодо проектів,  авторам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и яких є їх близькі родичі, а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також у випадках, коли проекти 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розробляються   працівниками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проектної у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станови, у якій вони працюють. </w:t>
      </w:r>
    </w:p>
    <w:p w:rsidR="00D025FB" w:rsidRPr="00D025FB" w:rsidRDefault="00D025FB" w:rsidP="00D025F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4.6. Рада проводить свою діяльність на засадах гласності. </w:t>
      </w:r>
    </w:p>
    <w:p w:rsidR="00D025FB" w:rsidRPr="00450867" w:rsidRDefault="00D025FB" w:rsidP="00D025F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025FB" w:rsidRPr="00450867" w:rsidRDefault="00AB1694" w:rsidP="00AB16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0867">
        <w:rPr>
          <w:rFonts w:ascii="Times New Roman" w:hAnsi="Times New Roman" w:cs="Times New Roman"/>
          <w:b/>
          <w:sz w:val="24"/>
          <w:szCs w:val="24"/>
          <w:lang w:val="uk-UA"/>
        </w:rPr>
        <w:t>5. Організація роботи Ради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5.1. Формою роботи Ради є засід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ання, що проводяться згідно з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планом та порядком  денним,  які с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кладаються її секретарем та затверджуються Головою Ради. 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Позачергові засідання Ради скл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икаються за рішенням Голови Ради. </w:t>
      </w:r>
    </w:p>
    <w:p w:rsidR="00D025FB" w:rsidRPr="00D025FB" w:rsidRDefault="00AB1694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Засідання Ради є відкритими. 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Рада розглядає питання, вклю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чені до  порядку денного за поданням замовника проекту. 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Порядок денний формуєт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ься за зверненнями замовників. 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Подання Раді проектних та де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монстраційних матеріалів для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розгляду та їх технічний супровід 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здійснюються замовником або за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його дорученням автором-розробнико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м  (тиражування, копіювання,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інформаційні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 та довідкові матеріали тощо). 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Склад матеріалів повинен від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повідати вимогам державних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будівельних норм щодо  проектної д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окументації відповідної стадії проектування. 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5.2. Засідання Ради веде Голова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, а за його відсутності -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заступник Голови. Підготовку матеріалів для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 розгляду на засіданнях забезпечує секретар Ради. 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Засідання Ради вважається право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мочним, якщо на ньому присутні більш як половина його членів. 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5.3. Організаційне забезпечення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 роботи Ради покладається на </w:t>
      </w:r>
      <w:r w:rsidR="0060255F" w:rsidRPr="0024671D">
        <w:rPr>
          <w:rFonts w:ascii="Times New Roman" w:hAnsi="Times New Roman" w:cs="Times New Roman"/>
          <w:sz w:val="24"/>
          <w:szCs w:val="24"/>
          <w:lang w:val="uk-UA"/>
        </w:rPr>
        <w:t>управлінн</w:t>
      </w:r>
      <w:r w:rsidR="0060255F">
        <w:rPr>
          <w:rFonts w:ascii="Times New Roman" w:hAnsi="Times New Roman" w:cs="Times New Roman"/>
          <w:sz w:val="24"/>
          <w:szCs w:val="24"/>
          <w:lang w:val="uk-UA"/>
        </w:rPr>
        <w:t xml:space="preserve">я архітектури та містобудування </w:t>
      </w:r>
      <w:r w:rsidR="00173447">
        <w:rPr>
          <w:rFonts w:ascii="Times New Roman" w:hAnsi="Times New Roman" w:cs="Times New Roman"/>
          <w:sz w:val="24"/>
          <w:szCs w:val="24"/>
          <w:lang w:val="uk-UA"/>
        </w:rPr>
        <w:t>Чорномор</w:t>
      </w:r>
      <w:r w:rsidR="0060255F" w:rsidRPr="0024671D">
        <w:rPr>
          <w:rFonts w:ascii="Times New Roman" w:hAnsi="Times New Roman" w:cs="Times New Roman"/>
          <w:sz w:val="24"/>
          <w:szCs w:val="24"/>
          <w:lang w:val="uk-UA"/>
        </w:rPr>
        <w:t>ської міської ради</w:t>
      </w:r>
      <w:r w:rsidR="004835E2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5.4. Рада розглядає матеріали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 проекту, подані за десять робочих днів до її засідання. 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5.5. </w:t>
      </w:r>
      <w:r w:rsidR="0060255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60255F" w:rsidRPr="0024671D">
        <w:rPr>
          <w:rFonts w:ascii="Times New Roman" w:hAnsi="Times New Roman" w:cs="Times New Roman"/>
          <w:sz w:val="24"/>
          <w:szCs w:val="24"/>
          <w:lang w:val="uk-UA"/>
        </w:rPr>
        <w:t>правлінн</w:t>
      </w:r>
      <w:r w:rsidR="0060255F">
        <w:rPr>
          <w:rFonts w:ascii="Times New Roman" w:hAnsi="Times New Roman" w:cs="Times New Roman"/>
          <w:sz w:val="24"/>
          <w:szCs w:val="24"/>
          <w:lang w:val="uk-UA"/>
        </w:rPr>
        <w:t xml:space="preserve">я архітектури та містобудування </w:t>
      </w:r>
      <w:r w:rsidR="00173447">
        <w:rPr>
          <w:rFonts w:ascii="Times New Roman" w:hAnsi="Times New Roman" w:cs="Times New Roman"/>
          <w:sz w:val="24"/>
          <w:szCs w:val="24"/>
          <w:lang w:val="uk-UA"/>
        </w:rPr>
        <w:t>Чорномор</w:t>
      </w:r>
      <w:r w:rsidR="0060255F" w:rsidRPr="0024671D">
        <w:rPr>
          <w:rFonts w:ascii="Times New Roman" w:hAnsi="Times New Roman" w:cs="Times New Roman"/>
          <w:sz w:val="24"/>
          <w:szCs w:val="24"/>
          <w:lang w:val="uk-UA"/>
        </w:rPr>
        <w:t>ської міської ради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35E2"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за 20 робочих днів до розгляду на 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засіданні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Ради проекту містобудівної документа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ції письмово інформує про дату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та місце такого розгляду органи держ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авної влади, які відповідно до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закону мають повноваження щодо р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озгляду проекту містобудівної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документації, та забезпечує можливість ознайомлення з її розділами (за відповідним напрямом). За ре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зультатами розгляду 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зазначені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органи подають </w:t>
      </w:r>
      <w:r w:rsidR="00A91C64" w:rsidRPr="0024671D">
        <w:rPr>
          <w:rFonts w:ascii="Times New Roman" w:hAnsi="Times New Roman" w:cs="Times New Roman"/>
          <w:sz w:val="24"/>
          <w:szCs w:val="24"/>
          <w:lang w:val="uk-UA"/>
        </w:rPr>
        <w:t>управлінн</w:t>
      </w:r>
      <w:r w:rsidR="00A91C64">
        <w:rPr>
          <w:rFonts w:ascii="Times New Roman" w:hAnsi="Times New Roman" w:cs="Times New Roman"/>
          <w:sz w:val="24"/>
          <w:szCs w:val="24"/>
          <w:lang w:val="uk-UA"/>
        </w:rPr>
        <w:t xml:space="preserve">ю архітектури та містобудування </w:t>
      </w:r>
      <w:r w:rsidR="00173447">
        <w:rPr>
          <w:rFonts w:ascii="Times New Roman" w:hAnsi="Times New Roman" w:cs="Times New Roman"/>
          <w:sz w:val="24"/>
          <w:szCs w:val="24"/>
          <w:lang w:val="uk-UA"/>
        </w:rPr>
        <w:t>Чорномор</w:t>
      </w:r>
      <w:r w:rsidR="00A91C64" w:rsidRPr="0024671D">
        <w:rPr>
          <w:rFonts w:ascii="Times New Roman" w:hAnsi="Times New Roman" w:cs="Times New Roman"/>
          <w:sz w:val="24"/>
          <w:szCs w:val="24"/>
          <w:lang w:val="uk-UA"/>
        </w:rPr>
        <w:t>ської міської ради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 свої висновки. Письмові висновки 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додаються до матеріалів засідання Ради. </w:t>
      </w:r>
    </w:p>
    <w:p w:rsidR="00D025FB" w:rsidRPr="00D025FB" w:rsidRDefault="00D025FB" w:rsidP="00AB169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У разі ненадання письмових висн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овків до проекту містобудівної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документації протягом 20 днів з дня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 надходження інформації про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розгляд містобудівної документац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>ії</w:t>
      </w:r>
      <w:r w:rsidR="00AC5D8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B1694">
        <w:rPr>
          <w:rFonts w:ascii="Times New Roman" w:hAnsi="Times New Roman" w:cs="Times New Roman"/>
          <w:sz w:val="24"/>
          <w:szCs w:val="24"/>
          <w:lang w:val="uk-UA"/>
        </w:rPr>
        <w:t xml:space="preserve"> такий проект  вважається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погодженим цими органами.</w:t>
      </w:r>
    </w:p>
    <w:p w:rsidR="00D025FB" w:rsidRPr="00D025FB" w:rsidRDefault="00D025FB" w:rsidP="00D46F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5.6. </w:t>
      </w:r>
      <w:r w:rsidR="0017344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На засіданні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 Ради доповідає автор проекту. </w:t>
      </w:r>
    </w:p>
    <w:p w:rsidR="00D025FB" w:rsidRPr="00D025FB" w:rsidRDefault="00D025FB" w:rsidP="00D46F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5.7. На проекти містобудівної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документації та проекти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будівництва IV, V категорій  скла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дності готується рецензія (на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замовлення замовника проектною орган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ізацією, яку замовник  обирає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самостійно). Рецензія п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одається у письмовому вигляді. </w:t>
      </w:r>
    </w:p>
    <w:p w:rsidR="00D025FB" w:rsidRPr="00D025FB" w:rsidRDefault="00D025FB" w:rsidP="00D46F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5.8.</w:t>
      </w:r>
      <w:r w:rsidR="00173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 Розгляд на засіданні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 Ради проектів реконструкції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об'єктів будівництва, щодо яких 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діють  майнові права автора,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проводиться за участю автора або к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олективу авторів відповідно до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Про авторське право і суміжні права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</w:p>
    <w:p w:rsidR="00D025FB" w:rsidRPr="00D025FB" w:rsidRDefault="00D025FB" w:rsidP="00D46F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5.9. </w:t>
      </w:r>
      <w:r w:rsidR="001734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Пропозиції та рекомендації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 вважаються схваленими, якщо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за них проголосувало більш  як п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оловина присутніх на засіданні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членів Ради.</w:t>
      </w:r>
    </w:p>
    <w:p w:rsidR="00D025FB" w:rsidRPr="00D025FB" w:rsidRDefault="00173447" w:rsidP="00D46F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D025FB"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У разі рівного розподілу 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голосів вирішальним є голос головуючого на засіданні. </w:t>
      </w:r>
    </w:p>
    <w:p w:rsidR="00D025FB" w:rsidRPr="00D025FB" w:rsidRDefault="00D025FB" w:rsidP="00D46F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5.10. За результатами розгл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яду й обговорення питань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секретарем складається протокол,  я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кий підписується головуючим на засіданні та секретарем. </w:t>
      </w:r>
    </w:p>
    <w:p w:rsidR="00D025FB" w:rsidRPr="00D025FB" w:rsidRDefault="00D025FB" w:rsidP="00D025F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5.11. До протоколу включаються:</w:t>
      </w:r>
    </w:p>
    <w:p w:rsidR="00D025FB" w:rsidRPr="00D025FB" w:rsidRDefault="00FE0102" w:rsidP="00D025F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025FB" w:rsidRPr="00D025FB">
        <w:rPr>
          <w:rFonts w:ascii="Times New Roman" w:hAnsi="Times New Roman" w:cs="Times New Roman"/>
          <w:sz w:val="24"/>
          <w:szCs w:val="24"/>
          <w:lang w:val="uk-UA"/>
        </w:rPr>
        <w:t>поіменний перелік присутніх членів Ради та запрошених осіб;</w:t>
      </w:r>
    </w:p>
    <w:p w:rsidR="00D025FB" w:rsidRPr="00D025FB" w:rsidRDefault="00FE0102" w:rsidP="00D025F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025FB" w:rsidRPr="00D025FB">
        <w:rPr>
          <w:rFonts w:ascii="Times New Roman" w:hAnsi="Times New Roman" w:cs="Times New Roman"/>
          <w:sz w:val="24"/>
          <w:szCs w:val="24"/>
          <w:lang w:val="uk-UA"/>
        </w:rPr>
        <w:t>питання, які розглядаються на засіданні;</w:t>
      </w:r>
    </w:p>
    <w:p w:rsidR="00D025FB" w:rsidRPr="00D025FB" w:rsidRDefault="00FE0102" w:rsidP="00D025F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025FB" w:rsidRPr="00D025FB">
        <w:rPr>
          <w:rFonts w:ascii="Times New Roman" w:hAnsi="Times New Roman" w:cs="Times New Roman"/>
          <w:sz w:val="24"/>
          <w:szCs w:val="24"/>
          <w:lang w:val="uk-UA"/>
        </w:rPr>
        <w:t>відомості про замовника;</w:t>
      </w:r>
    </w:p>
    <w:p w:rsidR="00D025FB" w:rsidRPr="00D025FB" w:rsidRDefault="00FE0102" w:rsidP="00D46F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025FB"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дані щодо автора-розробника </w:t>
      </w:r>
      <w:proofErr w:type="spellStart"/>
      <w:r w:rsidR="00173447" w:rsidRPr="00D025FB">
        <w:rPr>
          <w:rFonts w:ascii="Times New Roman" w:hAnsi="Times New Roman" w:cs="Times New Roman"/>
          <w:sz w:val="24"/>
          <w:szCs w:val="24"/>
          <w:lang w:val="uk-UA"/>
        </w:rPr>
        <w:t>передпроектної</w:t>
      </w:r>
      <w:proofErr w:type="spellEnd"/>
      <w:r w:rsidR="00D025FB"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проектної </w:t>
      </w:r>
      <w:r w:rsidR="00D025FB" w:rsidRPr="00D025FB">
        <w:rPr>
          <w:rFonts w:ascii="Times New Roman" w:hAnsi="Times New Roman" w:cs="Times New Roman"/>
          <w:sz w:val="24"/>
          <w:szCs w:val="24"/>
          <w:lang w:val="uk-UA"/>
        </w:rPr>
        <w:t>документації, доповідача, рецензента та тих, хто виступає;</w:t>
      </w:r>
    </w:p>
    <w:p w:rsidR="00D025FB" w:rsidRPr="00D025FB" w:rsidRDefault="00FE0102" w:rsidP="00D46F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025FB" w:rsidRPr="00D025FB">
        <w:rPr>
          <w:rFonts w:ascii="Times New Roman" w:hAnsi="Times New Roman" w:cs="Times New Roman"/>
          <w:sz w:val="24"/>
          <w:szCs w:val="24"/>
          <w:lang w:val="uk-UA"/>
        </w:rPr>
        <w:t>у разі необхідності: основні характери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стики об'єкта, перелік </w:t>
      </w:r>
      <w:r w:rsidR="00D025FB" w:rsidRPr="00D025FB">
        <w:rPr>
          <w:rFonts w:ascii="Times New Roman" w:hAnsi="Times New Roman" w:cs="Times New Roman"/>
          <w:sz w:val="24"/>
          <w:szCs w:val="24"/>
          <w:lang w:val="uk-UA"/>
        </w:rPr>
        <w:t>вихідних даних (основних),  рішен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ня про відведення земельної </w:t>
      </w:r>
      <w:r w:rsidR="00D025FB" w:rsidRPr="00D025FB">
        <w:rPr>
          <w:rFonts w:ascii="Times New Roman" w:hAnsi="Times New Roman" w:cs="Times New Roman"/>
          <w:sz w:val="24"/>
          <w:szCs w:val="24"/>
          <w:lang w:val="uk-UA"/>
        </w:rPr>
        <w:t>ділянки (для об'єктів будівництва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), особливі умови, основні </w:t>
      </w:r>
      <w:r w:rsidR="00D025FB" w:rsidRPr="00D025FB">
        <w:rPr>
          <w:rFonts w:ascii="Times New Roman" w:hAnsi="Times New Roman" w:cs="Times New Roman"/>
          <w:sz w:val="24"/>
          <w:szCs w:val="24"/>
          <w:lang w:val="uk-UA"/>
        </w:rPr>
        <w:t>висновки щодо відповідності ви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хідним даним, стислий зміст </w:t>
      </w:r>
      <w:r w:rsidR="00D025FB"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обговорень з відображенням позицій, 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висловлювань щодо питання  та </w:t>
      </w:r>
      <w:r w:rsidR="00D025FB" w:rsidRPr="00D025FB">
        <w:rPr>
          <w:rFonts w:ascii="Times New Roman" w:hAnsi="Times New Roman" w:cs="Times New Roman"/>
          <w:sz w:val="24"/>
          <w:szCs w:val="24"/>
          <w:lang w:val="uk-UA"/>
        </w:rPr>
        <w:t>ос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таточними рекомендаціями Ради. </w:t>
      </w:r>
    </w:p>
    <w:p w:rsidR="00D025FB" w:rsidRPr="00D025FB" w:rsidRDefault="00D025FB" w:rsidP="00D46F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5.12. Протокол складається пр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отягом 5 робочих днів з дня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проведенн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я відповідного засідання Ради. </w:t>
      </w:r>
    </w:p>
    <w:p w:rsidR="00D025FB" w:rsidRPr="00D025FB" w:rsidRDefault="00D025FB" w:rsidP="00D46FC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25FB">
        <w:rPr>
          <w:rFonts w:ascii="Times New Roman" w:hAnsi="Times New Roman" w:cs="Times New Roman"/>
          <w:sz w:val="24"/>
          <w:szCs w:val="24"/>
          <w:lang w:val="uk-UA"/>
        </w:rPr>
        <w:t>5.13. Член Ради, який не підтри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мує пропозиції (рекомендації),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>може викласти у письмовій формі свою</w:t>
      </w:r>
      <w:r w:rsidR="00D46FC8">
        <w:rPr>
          <w:rFonts w:ascii="Times New Roman" w:hAnsi="Times New Roman" w:cs="Times New Roman"/>
          <w:sz w:val="24"/>
          <w:szCs w:val="24"/>
          <w:lang w:val="uk-UA"/>
        </w:rPr>
        <w:t xml:space="preserve"> окрему думку, що додається до </w:t>
      </w:r>
      <w:r w:rsidRPr="00D025FB">
        <w:rPr>
          <w:rFonts w:ascii="Times New Roman" w:hAnsi="Times New Roman" w:cs="Times New Roman"/>
          <w:sz w:val="24"/>
          <w:szCs w:val="24"/>
          <w:lang w:val="uk-UA"/>
        </w:rPr>
        <w:t xml:space="preserve">протоколу засідання. </w:t>
      </w:r>
    </w:p>
    <w:p w:rsidR="00D025FB" w:rsidRDefault="00D025FB" w:rsidP="00D025F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18F0" w:rsidRDefault="00A518F0" w:rsidP="00D025F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18F0" w:rsidRDefault="00A518F0" w:rsidP="00D025F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18F0" w:rsidRPr="00C4189F" w:rsidRDefault="00173447" w:rsidP="00A518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51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Керуючий справами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</w:t>
      </w:r>
      <w:r w:rsidR="00A51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І.А. </w:t>
      </w:r>
      <w:proofErr w:type="spellStart"/>
      <w:r w:rsidR="00A51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Лубковський</w:t>
      </w:r>
      <w:proofErr w:type="spellEnd"/>
    </w:p>
    <w:p w:rsidR="00E131A9" w:rsidRDefault="00E131A9" w:rsidP="00D025F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E131A9" w:rsidRPr="00E131A9" w:rsidRDefault="00E131A9" w:rsidP="00E131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131A9" w:rsidRPr="00E131A9" w:rsidRDefault="00E131A9" w:rsidP="00E131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131A9" w:rsidRPr="00E131A9" w:rsidRDefault="00E131A9" w:rsidP="00E131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131A9" w:rsidRPr="00E131A9" w:rsidRDefault="00E131A9" w:rsidP="00E131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131A9" w:rsidRPr="00E131A9" w:rsidRDefault="00E131A9" w:rsidP="00E131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131A9" w:rsidRPr="00E131A9" w:rsidRDefault="00E131A9" w:rsidP="00E131A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131A9" w:rsidRDefault="00E131A9" w:rsidP="00E131A9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E131A9" w:rsidSect="000C3482">
      <w:pgSz w:w="11907" w:h="16838" w:code="9"/>
      <w:pgMar w:top="851" w:right="850" w:bottom="567" w:left="1077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1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D025FB"/>
    <w:rsid w:val="00077A91"/>
    <w:rsid w:val="000B7AED"/>
    <w:rsid w:val="000C3482"/>
    <w:rsid w:val="00101650"/>
    <w:rsid w:val="00121453"/>
    <w:rsid w:val="00173447"/>
    <w:rsid w:val="001A0A3D"/>
    <w:rsid w:val="001D63A3"/>
    <w:rsid w:val="001E058E"/>
    <w:rsid w:val="001E5200"/>
    <w:rsid w:val="00244BA9"/>
    <w:rsid w:val="0024671D"/>
    <w:rsid w:val="00296D8E"/>
    <w:rsid w:val="002C0A86"/>
    <w:rsid w:val="0042052A"/>
    <w:rsid w:val="00450867"/>
    <w:rsid w:val="004835E2"/>
    <w:rsid w:val="004B58F9"/>
    <w:rsid w:val="004F071F"/>
    <w:rsid w:val="005E0F95"/>
    <w:rsid w:val="0060255F"/>
    <w:rsid w:val="006365EF"/>
    <w:rsid w:val="006958EB"/>
    <w:rsid w:val="006B3869"/>
    <w:rsid w:val="006B5111"/>
    <w:rsid w:val="007359EC"/>
    <w:rsid w:val="007B557F"/>
    <w:rsid w:val="008059AE"/>
    <w:rsid w:val="008F339B"/>
    <w:rsid w:val="009167CF"/>
    <w:rsid w:val="009603A4"/>
    <w:rsid w:val="00A16AB4"/>
    <w:rsid w:val="00A518F0"/>
    <w:rsid w:val="00A61F1C"/>
    <w:rsid w:val="00A91C64"/>
    <w:rsid w:val="00AA590A"/>
    <w:rsid w:val="00AB1694"/>
    <w:rsid w:val="00AC5D8D"/>
    <w:rsid w:val="00AE161A"/>
    <w:rsid w:val="00BB4448"/>
    <w:rsid w:val="00BE1D14"/>
    <w:rsid w:val="00C80382"/>
    <w:rsid w:val="00CB09DB"/>
    <w:rsid w:val="00D025FB"/>
    <w:rsid w:val="00D46FC8"/>
    <w:rsid w:val="00E131A9"/>
    <w:rsid w:val="00F859EB"/>
    <w:rsid w:val="00FE0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F95"/>
  </w:style>
  <w:style w:type="paragraph" w:styleId="2">
    <w:name w:val="heading 2"/>
    <w:basedOn w:val="a"/>
    <w:link w:val="20"/>
    <w:uiPriority w:val="9"/>
    <w:qFormat/>
    <w:rsid w:val="007359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9E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671D"/>
    <w:pPr>
      <w:ind w:left="720"/>
      <w:contextualSpacing/>
    </w:pPr>
  </w:style>
  <w:style w:type="paragraph" w:customStyle="1" w:styleId="rvps1">
    <w:name w:val="rvps1"/>
    <w:basedOn w:val="a"/>
    <w:rsid w:val="00E1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E131A9"/>
  </w:style>
  <w:style w:type="paragraph" w:customStyle="1" w:styleId="rvps4">
    <w:name w:val="rvps4"/>
    <w:basedOn w:val="a"/>
    <w:rsid w:val="00E1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E131A9"/>
  </w:style>
  <w:style w:type="paragraph" w:customStyle="1" w:styleId="rvps7">
    <w:name w:val="rvps7"/>
    <w:basedOn w:val="a"/>
    <w:rsid w:val="00E1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E131A9"/>
  </w:style>
  <w:style w:type="paragraph" w:customStyle="1" w:styleId="rvps14">
    <w:name w:val="rvps14"/>
    <w:basedOn w:val="a"/>
    <w:rsid w:val="00E1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131A9"/>
  </w:style>
  <w:style w:type="paragraph" w:customStyle="1" w:styleId="rvps6">
    <w:name w:val="rvps6"/>
    <w:basedOn w:val="a"/>
    <w:rsid w:val="00E1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E1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131A9"/>
    <w:rPr>
      <w:color w:val="0000FF"/>
      <w:u w:val="single"/>
    </w:rPr>
  </w:style>
  <w:style w:type="character" w:customStyle="1" w:styleId="rvts52">
    <w:name w:val="rvts52"/>
    <w:basedOn w:val="a0"/>
    <w:rsid w:val="00E131A9"/>
  </w:style>
  <w:style w:type="character" w:customStyle="1" w:styleId="rvts44">
    <w:name w:val="rvts44"/>
    <w:basedOn w:val="a0"/>
    <w:rsid w:val="00E131A9"/>
  </w:style>
  <w:style w:type="paragraph" w:customStyle="1" w:styleId="rvps15">
    <w:name w:val="rvps15"/>
    <w:basedOn w:val="a"/>
    <w:rsid w:val="00E1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E1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E13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59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735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59E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67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4995">
          <w:marLeft w:val="0"/>
          <w:marRight w:val="0"/>
          <w:marTop w:val="148"/>
          <w:marBottom w:val="1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38763">
          <w:marLeft w:val="0"/>
          <w:marRight w:val="0"/>
          <w:marTop w:val="0"/>
          <w:marBottom w:val="1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92857">
          <w:marLeft w:val="0"/>
          <w:marRight w:val="0"/>
          <w:marTop w:val="0"/>
          <w:marBottom w:val="1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4520">
          <w:marLeft w:val="0"/>
          <w:marRight w:val="0"/>
          <w:marTop w:val="0"/>
          <w:marBottom w:val="1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2016-05-16T08:32:00Z</cp:lastPrinted>
  <dcterms:created xsi:type="dcterms:W3CDTF">2016-05-16T08:11:00Z</dcterms:created>
  <dcterms:modified xsi:type="dcterms:W3CDTF">2016-06-29T06:52:00Z</dcterms:modified>
</cp:coreProperties>
</file>