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49" w:rsidRPr="00E40884" w:rsidRDefault="0002784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E740D" w:rsidRPr="00E40884" w:rsidRDefault="001E74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E740D" w:rsidRPr="00E40884" w:rsidRDefault="001E74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7294D" w:rsidRPr="00E40884" w:rsidRDefault="001E740D" w:rsidP="00345B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5F1F8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7294D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 w:rsidR="005F1F8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7294D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кошторису витрат </w:t>
      </w:r>
    </w:p>
    <w:p w:rsidR="00F7294D" w:rsidRPr="00E40884" w:rsidRDefault="00E40884" w:rsidP="00345B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F7294D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одо організації </w:t>
      </w:r>
      <w:r w:rsidR="001E740D" w:rsidRPr="00E40884">
        <w:rPr>
          <w:rFonts w:ascii="Times New Roman" w:hAnsi="Times New Roman" w:cs="Times New Roman"/>
          <w:sz w:val="24"/>
          <w:szCs w:val="24"/>
          <w:lang w:val="uk-UA"/>
        </w:rPr>
        <w:t>візит</w:t>
      </w:r>
      <w:r w:rsidR="00F7294D" w:rsidRPr="00E408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E740D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Почесного члену </w:t>
      </w:r>
    </w:p>
    <w:p w:rsidR="00AB4764" w:rsidRPr="00E40884" w:rsidRDefault="001E740D" w:rsidP="00F729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Парламентської Асамблеї Ради Європи </w:t>
      </w:r>
    </w:p>
    <w:p w:rsidR="00F7294D" w:rsidRPr="00E40884" w:rsidRDefault="00F7294D" w:rsidP="00F729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5BEA" w:rsidRDefault="00AB4764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>З метою проведення урочистої церемонії вручення та підняття Прапору Пошани - нагороди  Парламентської Асамблеї Ради Європи - з</w:t>
      </w:r>
      <w:r w:rsidR="00B95AED">
        <w:rPr>
          <w:rFonts w:ascii="Times New Roman" w:hAnsi="Times New Roman" w:cs="Times New Roman"/>
          <w:sz w:val="24"/>
          <w:szCs w:val="24"/>
          <w:lang w:val="uk-UA"/>
        </w:rPr>
        <w:t xml:space="preserve"> 9 по 11</w:t>
      </w:r>
      <w:r w:rsidR="001E740D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вересня 2016 року в місті Чорноморську </w:t>
      </w: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перебуватиме Почесний член Парламентської Асамблеї Ради Європи </w:t>
      </w:r>
      <w:proofErr w:type="spellStart"/>
      <w:r w:rsidRPr="00E40884">
        <w:rPr>
          <w:rFonts w:ascii="Times New Roman" w:hAnsi="Times New Roman" w:cs="Times New Roman"/>
          <w:sz w:val="24"/>
          <w:szCs w:val="24"/>
          <w:lang w:val="uk-UA"/>
        </w:rPr>
        <w:t>Еделтрауд</w:t>
      </w:r>
      <w:proofErr w:type="spellEnd"/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40884">
        <w:rPr>
          <w:rFonts w:ascii="Times New Roman" w:hAnsi="Times New Roman" w:cs="Times New Roman"/>
          <w:sz w:val="24"/>
          <w:szCs w:val="24"/>
          <w:lang w:val="uk-UA"/>
        </w:rPr>
        <w:t>Гаттерер</w:t>
      </w:r>
      <w:proofErr w:type="spellEnd"/>
      <w:r w:rsidR="00BA274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5BEA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74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7294D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еручи до уваги розпорядження міського голови від 14.07.2016 року № 283 «Про затвердження складу оргкомітету </w:t>
      </w:r>
      <w:r w:rsidR="00E40884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і заходів з підготовки та проведення урочистої церемонії вручення Почесного Прапору ПАРЄ», на підставі </w:t>
      </w:r>
      <w:r w:rsidR="00D2618F">
        <w:rPr>
          <w:rFonts w:ascii="Times New Roman" w:hAnsi="Times New Roman" w:cs="Times New Roman"/>
          <w:sz w:val="24"/>
          <w:szCs w:val="24"/>
          <w:lang w:val="uk-UA"/>
        </w:rPr>
        <w:t xml:space="preserve"> ст.ст. 5</w:t>
      </w:r>
      <w:r w:rsidR="00345BEA" w:rsidRPr="00E40884">
        <w:rPr>
          <w:rFonts w:ascii="Times New Roman" w:hAnsi="Times New Roman" w:cs="Times New Roman"/>
          <w:sz w:val="24"/>
          <w:szCs w:val="24"/>
          <w:lang w:val="uk-UA"/>
        </w:rPr>
        <w:t>2, 64 Закону України «Про мі</w:t>
      </w:r>
      <w:r w:rsidR="00D2618F"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Україні»;</w:t>
      </w:r>
    </w:p>
    <w:p w:rsidR="00D2618F" w:rsidRDefault="00D2618F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18F" w:rsidRPr="00E40884" w:rsidRDefault="00D2618F" w:rsidP="00D2618F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E40884" w:rsidRPr="00E40884" w:rsidRDefault="00E40884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740D" w:rsidRPr="00E40884" w:rsidRDefault="00345BEA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E40884"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кошторис витрат щодо організації візиту Почесного члену Парламентської Асамблеї Ради Європи (додається). </w:t>
      </w:r>
    </w:p>
    <w:p w:rsidR="00E40884" w:rsidRPr="00E40884" w:rsidRDefault="00E40884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>2. Фінансовому управлінню Чорноморської міської ради (Яковенко О.М.) перерахувати виконавчому комітету Чорноморської міської ради кошти згідно з затвердженим кошторисом витрат щодо організації візиту Почесного члену Парламентської Асамблеї Ради Європи за рахунок бюджетних асигнувань, передбачених  за КТКВ МБ 250404 «Інші видатки».</w:t>
      </w:r>
    </w:p>
    <w:p w:rsidR="00E40884" w:rsidRPr="00E40884" w:rsidRDefault="00E40884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3. Відділу бухгалтерського обліку та звітності виконавчого комітету Чорноморської міської ради (Бонєва О.В.) забезпечити використання виділених коштів за цільовим призначенням. </w:t>
      </w:r>
    </w:p>
    <w:p w:rsidR="00E40884" w:rsidRPr="00E40884" w:rsidRDefault="00E40884" w:rsidP="00E408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D2618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D2618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D261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18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D261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618F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D2618F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 w:rsidRPr="00E40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88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40884">
        <w:rPr>
          <w:rFonts w:ascii="Times New Roman" w:hAnsi="Times New Roman" w:cs="Times New Roman"/>
          <w:sz w:val="24"/>
          <w:szCs w:val="24"/>
        </w:rPr>
        <w:t xml:space="preserve"> на заступник</w:t>
      </w:r>
      <w:r w:rsidRPr="00E4088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0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88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E40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88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E40884">
        <w:rPr>
          <w:rFonts w:ascii="Times New Roman" w:hAnsi="Times New Roman" w:cs="Times New Roman"/>
          <w:sz w:val="24"/>
          <w:szCs w:val="24"/>
        </w:rPr>
        <w:t xml:space="preserve"> Чумель Н.І.  </w:t>
      </w:r>
    </w:p>
    <w:p w:rsidR="00E40884" w:rsidRPr="00E40884" w:rsidRDefault="00E40884" w:rsidP="00E408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0884" w:rsidRPr="00E40884" w:rsidRDefault="00E40884" w:rsidP="00E408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0884" w:rsidRPr="00E40884" w:rsidRDefault="00E40884" w:rsidP="00E408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0884" w:rsidRPr="00E40884" w:rsidRDefault="00E40884" w:rsidP="00E408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0884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E40884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E40884">
        <w:rPr>
          <w:rFonts w:ascii="Times New Roman" w:hAnsi="Times New Roman" w:cs="Times New Roman"/>
          <w:sz w:val="24"/>
          <w:szCs w:val="24"/>
        </w:rPr>
        <w:tab/>
      </w:r>
      <w:r w:rsidRPr="00E40884">
        <w:rPr>
          <w:rFonts w:ascii="Times New Roman" w:hAnsi="Times New Roman" w:cs="Times New Roman"/>
          <w:sz w:val="24"/>
          <w:szCs w:val="24"/>
        </w:rPr>
        <w:tab/>
      </w:r>
      <w:r w:rsidRPr="00E40884">
        <w:rPr>
          <w:rFonts w:ascii="Times New Roman" w:hAnsi="Times New Roman" w:cs="Times New Roman"/>
          <w:sz w:val="24"/>
          <w:szCs w:val="24"/>
        </w:rPr>
        <w:tab/>
      </w:r>
      <w:r w:rsidRPr="00E40884">
        <w:rPr>
          <w:rFonts w:ascii="Times New Roman" w:hAnsi="Times New Roman" w:cs="Times New Roman"/>
          <w:sz w:val="24"/>
          <w:szCs w:val="24"/>
        </w:rPr>
        <w:tab/>
      </w:r>
      <w:r w:rsidRPr="00E40884">
        <w:rPr>
          <w:rFonts w:ascii="Times New Roman" w:hAnsi="Times New Roman" w:cs="Times New Roman"/>
          <w:sz w:val="24"/>
          <w:szCs w:val="24"/>
        </w:rPr>
        <w:tab/>
      </w:r>
      <w:r w:rsidRPr="00E40884">
        <w:rPr>
          <w:rFonts w:ascii="Times New Roman" w:hAnsi="Times New Roman" w:cs="Times New Roman"/>
          <w:sz w:val="24"/>
          <w:szCs w:val="24"/>
        </w:rPr>
        <w:tab/>
      </w:r>
      <w:r w:rsidRPr="00E40884">
        <w:rPr>
          <w:rFonts w:ascii="Times New Roman" w:hAnsi="Times New Roman" w:cs="Times New Roman"/>
          <w:sz w:val="24"/>
          <w:szCs w:val="24"/>
        </w:rPr>
        <w:tab/>
        <w:t>В.Я. Хмельнюк</w:t>
      </w:r>
    </w:p>
    <w:p w:rsidR="00E40884" w:rsidRPr="00E40884" w:rsidRDefault="00E40884" w:rsidP="00E408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740D" w:rsidRPr="00E40884" w:rsidRDefault="001E740D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Узгоджено: </w:t>
      </w: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tabs>
          <w:tab w:val="left" w:pos="5103"/>
          <w:tab w:val="left" w:pos="723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>Заступник  міського  голови                                                                        Н.І. Чумель</w:t>
      </w:r>
    </w:p>
    <w:p w:rsidR="00E40884" w:rsidRPr="00E40884" w:rsidRDefault="00E40884" w:rsidP="00E40884">
      <w:pPr>
        <w:tabs>
          <w:tab w:val="left" w:pos="5103"/>
          <w:tab w:val="left" w:pos="723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tabs>
          <w:tab w:val="left" w:pos="7470"/>
        </w:tabs>
        <w:spacing w:after="0" w:line="360" w:lineRule="auto"/>
        <w:ind w:left="15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                 І.А. Лубковський </w:t>
      </w:r>
    </w:p>
    <w:p w:rsidR="00E40884" w:rsidRPr="00E40884" w:rsidRDefault="00E40884" w:rsidP="00E40884">
      <w:pPr>
        <w:tabs>
          <w:tab w:val="left" w:pos="5103"/>
        </w:tabs>
        <w:spacing w:after="0" w:line="360" w:lineRule="auto"/>
        <w:ind w:left="-540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9826B0" w:rsidRDefault="009826B0" w:rsidP="00E40884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фінансового управління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О.М. Яковенко </w:t>
      </w:r>
    </w:p>
    <w:p w:rsidR="009826B0" w:rsidRDefault="009826B0" w:rsidP="00E40884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40884" w:rsidRPr="00E40884" w:rsidRDefault="00E40884" w:rsidP="00E40884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40884">
        <w:rPr>
          <w:rFonts w:ascii="Times New Roman" w:hAnsi="Times New Roman"/>
          <w:sz w:val="24"/>
          <w:szCs w:val="24"/>
          <w:lang w:val="uk-UA"/>
        </w:rPr>
        <w:t xml:space="preserve">Начальник управління державної </w:t>
      </w:r>
    </w:p>
    <w:p w:rsidR="00E40884" w:rsidRPr="00E40884" w:rsidRDefault="00E40884" w:rsidP="00E40884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40884">
        <w:rPr>
          <w:rFonts w:ascii="Times New Roman" w:hAnsi="Times New Roman"/>
          <w:sz w:val="24"/>
          <w:szCs w:val="24"/>
          <w:lang w:val="uk-UA"/>
        </w:rPr>
        <w:t xml:space="preserve">реєстрації прав та правового забезпечення </w:t>
      </w:r>
      <w:r w:rsidRPr="00E40884">
        <w:rPr>
          <w:rFonts w:ascii="Times New Roman" w:hAnsi="Times New Roman"/>
          <w:sz w:val="24"/>
          <w:szCs w:val="24"/>
          <w:lang w:val="uk-UA"/>
        </w:rPr>
        <w:tab/>
      </w:r>
      <w:r w:rsidRPr="00E40884">
        <w:rPr>
          <w:rFonts w:ascii="Times New Roman" w:hAnsi="Times New Roman"/>
          <w:sz w:val="24"/>
          <w:szCs w:val="24"/>
          <w:lang w:val="uk-UA"/>
        </w:rPr>
        <w:tab/>
      </w:r>
      <w:r w:rsidRPr="00E40884">
        <w:rPr>
          <w:rFonts w:ascii="Times New Roman" w:hAnsi="Times New Roman"/>
          <w:sz w:val="24"/>
          <w:szCs w:val="24"/>
          <w:lang w:val="uk-UA"/>
        </w:rPr>
        <w:tab/>
        <w:t xml:space="preserve">              Д.В. Скрипниченко </w:t>
      </w:r>
    </w:p>
    <w:p w:rsidR="00E40884" w:rsidRPr="00E40884" w:rsidRDefault="00E40884" w:rsidP="00E40884">
      <w:pPr>
        <w:pStyle w:val="3"/>
        <w:numPr>
          <w:ilvl w:val="0"/>
          <w:numId w:val="0"/>
        </w:numPr>
        <w:tabs>
          <w:tab w:val="left" w:pos="5245"/>
        </w:tabs>
        <w:spacing w:line="360" w:lineRule="auto"/>
        <w:rPr>
          <w:sz w:val="24"/>
        </w:rPr>
      </w:pPr>
    </w:p>
    <w:p w:rsidR="00E40884" w:rsidRPr="00E40884" w:rsidRDefault="00E40884" w:rsidP="00E40884">
      <w:pPr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>Начальник відділу бухгалтерського обліку та звітності</w:t>
      </w:r>
      <w:r w:rsidRPr="00E408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4088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4088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О.В. Бонєва </w:t>
      </w:r>
    </w:p>
    <w:p w:rsidR="00E40884" w:rsidRPr="00E40884" w:rsidRDefault="00E40884" w:rsidP="00E40884">
      <w:pPr>
        <w:pStyle w:val="3"/>
        <w:numPr>
          <w:ilvl w:val="2"/>
          <w:numId w:val="3"/>
        </w:numPr>
        <w:tabs>
          <w:tab w:val="left" w:pos="5245"/>
          <w:tab w:val="left" w:pos="7230"/>
        </w:tabs>
        <w:spacing w:line="360" w:lineRule="auto"/>
        <w:ind w:left="0"/>
        <w:rPr>
          <w:sz w:val="24"/>
        </w:rPr>
      </w:pPr>
      <w:r w:rsidRPr="00E40884">
        <w:rPr>
          <w:sz w:val="24"/>
        </w:rPr>
        <w:t xml:space="preserve">           </w:t>
      </w:r>
    </w:p>
    <w:p w:rsidR="00E40884" w:rsidRPr="00E40884" w:rsidRDefault="00E40884" w:rsidP="00E40884">
      <w:pPr>
        <w:pStyle w:val="3"/>
        <w:numPr>
          <w:ilvl w:val="3"/>
          <w:numId w:val="3"/>
        </w:numPr>
        <w:tabs>
          <w:tab w:val="left" w:pos="5245"/>
          <w:tab w:val="left" w:pos="7230"/>
        </w:tabs>
        <w:spacing w:line="360" w:lineRule="auto"/>
        <w:rPr>
          <w:sz w:val="24"/>
        </w:rPr>
      </w:pPr>
      <w:r w:rsidRPr="00E40884">
        <w:rPr>
          <w:sz w:val="24"/>
        </w:rPr>
        <w:t xml:space="preserve"> Начальник  загального  відділу                                                                    І.В.Темна </w:t>
      </w:r>
    </w:p>
    <w:p w:rsidR="00E40884" w:rsidRPr="00E40884" w:rsidRDefault="00E40884" w:rsidP="00E40884">
      <w:pPr>
        <w:pStyle w:val="3"/>
        <w:numPr>
          <w:ilvl w:val="0"/>
          <w:numId w:val="3"/>
        </w:numPr>
        <w:tabs>
          <w:tab w:val="left" w:pos="5245"/>
        </w:tabs>
        <w:spacing w:line="360" w:lineRule="auto"/>
        <w:rPr>
          <w:sz w:val="24"/>
        </w:rPr>
      </w:pPr>
    </w:p>
    <w:p w:rsidR="00E40884" w:rsidRPr="00E40884" w:rsidRDefault="00E40884" w:rsidP="00E408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spacing w:after="0"/>
        <w:ind w:left="-54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spacing w:after="0"/>
        <w:ind w:left="15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 Розсилка:</w:t>
      </w:r>
    </w:p>
    <w:p w:rsidR="00E40884" w:rsidRPr="00E40884" w:rsidRDefault="00E40884" w:rsidP="00E40884">
      <w:pPr>
        <w:pStyle w:val="3"/>
        <w:numPr>
          <w:ilvl w:val="2"/>
          <w:numId w:val="3"/>
        </w:numPr>
        <w:ind w:left="15"/>
        <w:rPr>
          <w:sz w:val="24"/>
        </w:rPr>
      </w:pPr>
    </w:p>
    <w:p w:rsidR="00E40884" w:rsidRPr="00E40884" w:rsidRDefault="00E40884" w:rsidP="00E40884">
      <w:pPr>
        <w:pStyle w:val="3"/>
        <w:numPr>
          <w:ilvl w:val="2"/>
          <w:numId w:val="3"/>
        </w:numPr>
        <w:ind w:left="15"/>
        <w:rPr>
          <w:sz w:val="24"/>
        </w:rPr>
      </w:pPr>
      <w:r w:rsidRPr="00E40884">
        <w:rPr>
          <w:sz w:val="24"/>
        </w:rPr>
        <w:t xml:space="preserve">            Загальний відділ -  1</w:t>
      </w:r>
    </w:p>
    <w:p w:rsidR="00E40884" w:rsidRPr="00E40884" w:rsidRDefault="00E40884" w:rsidP="00E40884">
      <w:pPr>
        <w:spacing w:after="0"/>
        <w:ind w:left="-15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Відділ з питань внутрішньої політики – 1 </w:t>
      </w:r>
    </w:p>
    <w:p w:rsidR="00E40884" w:rsidRPr="00E40884" w:rsidRDefault="00E40884" w:rsidP="00E40884">
      <w:pPr>
        <w:pStyle w:val="3"/>
        <w:numPr>
          <w:ilvl w:val="3"/>
          <w:numId w:val="3"/>
        </w:numPr>
        <w:rPr>
          <w:sz w:val="24"/>
        </w:rPr>
      </w:pPr>
      <w:r w:rsidRPr="00E40884">
        <w:rPr>
          <w:sz w:val="24"/>
        </w:rPr>
        <w:t xml:space="preserve">Відділ бухгалтерського обліку та звітності – 1 </w:t>
      </w:r>
    </w:p>
    <w:p w:rsidR="00E40884" w:rsidRPr="00E40884" w:rsidRDefault="00E40884" w:rsidP="00E40884">
      <w:pPr>
        <w:spacing w:after="0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40884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Фінансове управління – 1 </w:t>
      </w:r>
    </w:p>
    <w:p w:rsidR="00E40884" w:rsidRPr="00E40884" w:rsidRDefault="00E40884" w:rsidP="00E40884">
      <w:pPr>
        <w:spacing w:after="0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40884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Управління торгівлі та економічного розвитку – 1 </w:t>
      </w:r>
    </w:p>
    <w:p w:rsidR="00E40884" w:rsidRPr="00E40884" w:rsidRDefault="00E40884" w:rsidP="00E40884">
      <w:pPr>
        <w:pStyle w:val="3"/>
        <w:numPr>
          <w:ilvl w:val="2"/>
          <w:numId w:val="3"/>
        </w:numPr>
        <w:ind w:left="0"/>
        <w:rPr>
          <w:sz w:val="24"/>
        </w:rPr>
      </w:pPr>
    </w:p>
    <w:p w:rsidR="00E40884" w:rsidRPr="00E40884" w:rsidRDefault="00E40884" w:rsidP="00E408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E40884">
      <w:pPr>
        <w:pStyle w:val="3"/>
        <w:numPr>
          <w:ilvl w:val="2"/>
          <w:numId w:val="3"/>
        </w:numPr>
        <w:ind w:left="0"/>
        <w:rPr>
          <w:sz w:val="24"/>
        </w:rPr>
      </w:pPr>
    </w:p>
    <w:p w:rsidR="00E40884" w:rsidRPr="00E40884" w:rsidRDefault="00E40884" w:rsidP="00E40884">
      <w:pPr>
        <w:pStyle w:val="3"/>
        <w:numPr>
          <w:ilvl w:val="2"/>
          <w:numId w:val="3"/>
        </w:numPr>
        <w:ind w:left="0"/>
        <w:rPr>
          <w:sz w:val="24"/>
        </w:rPr>
      </w:pPr>
    </w:p>
    <w:p w:rsidR="00E40884" w:rsidRPr="00E40884" w:rsidRDefault="00E40884" w:rsidP="00E40884">
      <w:pPr>
        <w:pStyle w:val="3"/>
        <w:numPr>
          <w:ilvl w:val="2"/>
          <w:numId w:val="3"/>
        </w:numPr>
        <w:tabs>
          <w:tab w:val="left" w:pos="-567"/>
        </w:tabs>
        <w:ind w:left="0" w:hanging="15"/>
        <w:rPr>
          <w:sz w:val="24"/>
        </w:rPr>
      </w:pPr>
      <w:r w:rsidRPr="00E40884">
        <w:rPr>
          <w:sz w:val="24"/>
        </w:rPr>
        <w:t xml:space="preserve">Виконавець: Варижук І.В. </w:t>
      </w:r>
    </w:p>
    <w:p w:rsidR="00E40884" w:rsidRPr="00E40884" w:rsidRDefault="00E40884" w:rsidP="00E40884">
      <w:pPr>
        <w:spacing w:after="0" w:line="240" w:lineRule="auto"/>
        <w:jc w:val="both"/>
        <w:rPr>
          <w:rFonts w:ascii="Times New Roman" w:hAnsi="Times New Roman" w:cs="Times New Roman"/>
          <w:spacing w:val="-1"/>
          <w:w w:val="102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P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0884" w:rsidRDefault="00E40884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1E740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2C5267">
      <w:pPr>
        <w:spacing w:after="0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2C5267" w:rsidRDefault="002C5267" w:rsidP="002C526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5F1F82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1F82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C5267" w:rsidRDefault="002C5267" w:rsidP="002C526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від____________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___№______</w:t>
      </w:r>
    </w:p>
    <w:p w:rsidR="002C5267" w:rsidRDefault="002C5267" w:rsidP="002C5267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C5267" w:rsidRDefault="002C5267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E40884">
        <w:rPr>
          <w:rFonts w:ascii="Times New Roman" w:hAnsi="Times New Roman" w:cs="Times New Roman"/>
          <w:sz w:val="24"/>
          <w:szCs w:val="24"/>
          <w:lang w:val="uk-UA"/>
        </w:rPr>
        <w:t xml:space="preserve">ошторис </w:t>
      </w:r>
    </w:p>
    <w:p w:rsidR="002C5267" w:rsidRDefault="002C5267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40884">
        <w:rPr>
          <w:rFonts w:ascii="Times New Roman" w:hAnsi="Times New Roman" w:cs="Times New Roman"/>
          <w:sz w:val="24"/>
          <w:szCs w:val="24"/>
          <w:lang w:val="uk-UA"/>
        </w:rPr>
        <w:t>витрат щодо організації візиту Почесного члену Парламентської Асамблеї Ради Європи</w:t>
      </w:r>
    </w:p>
    <w:p w:rsidR="002C5267" w:rsidRDefault="002C5267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0" w:type="auto"/>
        <w:tblLook w:val="04A0"/>
      </w:tblPr>
      <w:tblGrid>
        <w:gridCol w:w="6912"/>
        <w:gridCol w:w="2659"/>
      </w:tblGrid>
      <w:tr w:rsidR="002C5267" w:rsidTr="002C5267">
        <w:tc>
          <w:tcPr>
            <w:tcW w:w="6912" w:type="dxa"/>
          </w:tcPr>
          <w:p w:rsidR="002C5267" w:rsidRPr="00E70133" w:rsidRDefault="002C5267" w:rsidP="00B4134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0133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E70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0133">
              <w:rPr>
                <w:rFonts w:ascii="Times New Roman" w:hAnsi="Times New Roman" w:cs="Times New Roman"/>
                <w:b/>
                <w:sz w:val="24"/>
                <w:szCs w:val="24"/>
              </w:rPr>
              <w:t>видатків</w:t>
            </w:r>
            <w:proofErr w:type="spellEnd"/>
          </w:p>
          <w:p w:rsidR="002C5267" w:rsidRPr="00E70133" w:rsidRDefault="002C5267" w:rsidP="00B4134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2C5267" w:rsidRPr="00E70133" w:rsidRDefault="002C5267" w:rsidP="00B4134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133">
              <w:rPr>
                <w:rFonts w:ascii="Times New Roman" w:hAnsi="Times New Roman" w:cs="Times New Roman"/>
                <w:b/>
                <w:sz w:val="24"/>
                <w:szCs w:val="24"/>
              </w:rPr>
              <w:t>Сума (грн.)</w:t>
            </w:r>
          </w:p>
        </w:tc>
      </w:tr>
      <w:tr w:rsidR="002C5267" w:rsidTr="002C5267">
        <w:tc>
          <w:tcPr>
            <w:tcW w:w="6912" w:type="dxa"/>
          </w:tcPr>
          <w:p w:rsidR="002C5267" w:rsidRDefault="002C5267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Проживання </w:t>
            </w:r>
          </w:p>
        </w:tc>
        <w:tc>
          <w:tcPr>
            <w:tcW w:w="2659" w:type="dxa"/>
          </w:tcPr>
          <w:p w:rsidR="002C5267" w:rsidRDefault="00B95AED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F07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 000 грн. </w:t>
            </w:r>
          </w:p>
        </w:tc>
      </w:tr>
      <w:tr w:rsidR="002C5267" w:rsidTr="002C5267">
        <w:tc>
          <w:tcPr>
            <w:tcW w:w="6912" w:type="dxa"/>
          </w:tcPr>
          <w:p w:rsidR="002C5267" w:rsidRDefault="002C5267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Харчування </w:t>
            </w:r>
          </w:p>
        </w:tc>
        <w:tc>
          <w:tcPr>
            <w:tcW w:w="2659" w:type="dxa"/>
          </w:tcPr>
          <w:p w:rsidR="002C5267" w:rsidRDefault="005103BD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3 200</w:t>
            </w:r>
            <w:r w:rsidR="00D87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 </w:t>
            </w:r>
          </w:p>
        </w:tc>
      </w:tr>
      <w:tr w:rsidR="002C5267" w:rsidTr="002C5267">
        <w:tc>
          <w:tcPr>
            <w:tcW w:w="6912" w:type="dxa"/>
          </w:tcPr>
          <w:p w:rsidR="002C5267" w:rsidRDefault="002C5267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перекладача </w:t>
            </w:r>
          </w:p>
        </w:tc>
        <w:tc>
          <w:tcPr>
            <w:tcW w:w="2659" w:type="dxa"/>
          </w:tcPr>
          <w:p w:rsidR="002C5267" w:rsidRDefault="00D87312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5103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000 грн. </w:t>
            </w:r>
          </w:p>
        </w:tc>
      </w:tr>
      <w:tr w:rsidR="003440BC" w:rsidTr="002C5267">
        <w:tc>
          <w:tcPr>
            <w:tcW w:w="6912" w:type="dxa"/>
          </w:tcPr>
          <w:p w:rsidR="003440BC" w:rsidRDefault="003440BC" w:rsidP="00822D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Транспортні </w:t>
            </w:r>
            <w:r w:rsidR="0082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59" w:type="dxa"/>
          </w:tcPr>
          <w:p w:rsidR="003440BC" w:rsidRDefault="009826B0" w:rsidP="002C5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1 600 </w:t>
            </w:r>
            <w:r w:rsidR="003440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грн. </w:t>
            </w:r>
          </w:p>
        </w:tc>
      </w:tr>
      <w:tr w:rsidR="002C5267" w:rsidTr="002C5267">
        <w:tc>
          <w:tcPr>
            <w:tcW w:w="6912" w:type="dxa"/>
          </w:tcPr>
          <w:p w:rsidR="002C5267" w:rsidRPr="002C5267" w:rsidRDefault="002C5267" w:rsidP="002C5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52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659" w:type="dxa"/>
          </w:tcPr>
          <w:p w:rsidR="002C5267" w:rsidRPr="002C5267" w:rsidRDefault="009826B0" w:rsidP="002C5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11 800 </w:t>
            </w:r>
            <w:r w:rsidR="00D873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грн. </w:t>
            </w:r>
          </w:p>
        </w:tc>
      </w:tr>
    </w:tbl>
    <w:p w:rsidR="002C5267" w:rsidRDefault="002C5267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87312" w:rsidRDefault="00D87312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87312" w:rsidRDefault="00D87312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87312" w:rsidRPr="00E40884" w:rsidRDefault="00D87312" w:rsidP="002C52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І.А. Лубковський </w:t>
      </w:r>
    </w:p>
    <w:sectPr w:rsidR="00D87312" w:rsidRPr="00E40884" w:rsidSect="00027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B62175A"/>
    <w:multiLevelType w:val="hybridMultilevel"/>
    <w:tmpl w:val="06DA1A24"/>
    <w:lvl w:ilvl="0" w:tplc="362E0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2A14FF"/>
    <w:multiLevelType w:val="multilevel"/>
    <w:tmpl w:val="88FCC66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40D"/>
    <w:rsid w:val="00027849"/>
    <w:rsid w:val="001E740D"/>
    <w:rsid w:val="002316CC"/>
    <w:rsid w:val="00273F68"/>
    <w:rsid w:val="002C149E"/>
    <w:rsid w:val="002C5267"/>
    <w:rsid w:val="003440BC"/>
    <w:rsid w:val="00345BEA"/>
    <w:rsid w:val="003F07ED"/>
    <w:rsid w:val="005103BD"/>
    <w:rsid w:val="00524458"/>
    <w:rsid w:val="005F1F82"/>
    <w:rsid w:val="007C31BC"/>
    <w:rsid w:val="00822D66"/>
    <w:rsid w:val="00833FED"/>
    <w:rsid w:val="009826B0"/>
    <w:rsid w:val="009F4394"/>
    <w:rsid w:val="00AB4764"/>
    <w:rsid w:val="00B52ABE"/>
    <w:rsid w:val="00B95AED"/>
    <w:rsid w:val="00BA274D"/>
    <w:rsid w:val="00D2618F"/>
    <w:rsid w:val="00D87312"/>
    <w:rsid w:val="00DB7184"/>
    <w:rsid w:val="00E40884"/>
    <w:rsid w:val="00F72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49"/>
  </w:style>
  <w:style w:type="paragraph" w:styleId="3">
    <w:name w:val="heading 3"/>
    <w:basedOn w:val="a"/>
    <w:next w:val="a"/>
    <w:link w:val="30"/>
    <w:qFormat/>
    <w:rsid w:val="00E40884"/>
    <w:pPr>
      <w:keepNext/>
      <w:numPr>
        <w:ilvl w:val="2"/>
        <w:numId w:val="2"/>
      </w:numPr>
      <w:suppressAutoHyphens/>
      <w:spacing w:after="0" w:line="240" w:lineRule="auto"/>
      <w:ind w:left="-540" w:firstLine="0"/>
      <w:outlineLvl w:val="2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BE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40884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4">
    <w:name w:val="No Spacing"/>
    <w:uiPriority w:val="1"/>
    <w:qFormat/>
    <w:rsid w:val="00E40884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2C5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iliya</dc:creator>
  <cp:lastModifiedBy>iliya</cp:lastModifiedBy>
  <cp:revision>8</cp:revision>
  <cp:lastPrinted>2016-08-25T06:34:00Z</cp:lastPrinted>
  <dcterms:created xsi:type="dcterms:W3CDTF">2016-08-25T05:47:00Z</dcterms:created>
  <dcterms:modified xsi:type="dcterms:W3CDTF">2016-08-31T06:57:00Z</dcterms:modified>
</cp:coreProperties>
</file>