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2F5" w:rsidRPr="00D46634" w:rsidRDefault="001612DE">
      <w:pPr>
        <w:rPr>
          <w:rFonts w:ascii="Times New Roman" w:hAnsi="Times New Roman" w:cs="Times New Roman"/>
          <w:b/>
        </w:rPr>
      </w:pPr>
      <w:r w:rsidRPr="00D46634">
        <w:rPr>
          <w:rFonts w:ascii="Times New Roman" w:hAnsi="Times New Roman" w:cs="Times New Roman"/>
          <w:b/>
        </w:rPr>
        <w:t>ПРОЕКТ</w:t>
      </w:r>
    </w:p>
    <w:p w:rsidR="001612DE" w:rsidRPr="00CE5891" w:rsidRDefault="001612DE">
      <w:pPr>
        <w:rPr>
          <w:rFonts w:ascii="Times New Roman" w:hAnsi="Times New Roman" w:cs="Times New Roman"/>
          <w:lang w:val="uk-UA"/>
        </w:rPr>
      </w:pPr>
      <w:r w:rsidRPr="00CE5891">
        <w:rPr>
          <w:rFonts w:ascii="Times New Roman" w:hAnsi="Times New Roman" w:cs="Times New Roman"/>
          <w:lang w:val="uk-UA"/>
        </w:rPr>
        <w:t>Україна</w:t>
      </w:r>
    </w:p>
    <w:p w:rsidR="001612DE" w:rsidRPr="00CE5891" w:rsidRDefault="001612DE">
      <w:pPr>
        <w:rPr>
          <w:rFonts w:ascii="Times New Roman" w:hAnsi="Times New Roman" w:cs="Times New Roman"/>
          <w:lang w:val="uk-UA"/>
        </w:rPr>
      </w:pPr>
      <w:r w:rsidRPr="00CE5891">
        <w:rPr>
          <w:rFonts w:ascii="Times New Roman" w:hAnsi="Times New Roman" w:cs="Times New Roman"/>
          <w:lang w:val="uk-UA"/>
        </w:rPr>
        <w:t>Чорноморська міська рада</w:t>
      </w:r>
    </w:p>
    <w:p w:rsidR="001612DE" w:rsidRPr="00CE5891" w:rsidRDefault="001612DE">
      <w:pPr>
        <w:rPr>
          <w:rFonts w:ascii="Times New Roman" w:hAnsi="Times New Roman" w:cs="Times New Roman"/>
          <w:lang w:val="uk-UA"/>
        </w:rPr>
      </w:pPr>
      <w:r w:rsidRPr="00CE5891">
        <w:rPr>
          <w:rFonts w:ascii="Times New Roman" w:hAnsi="Times New Roman" w:cs="Times New Roman"/>
          <w:lang w:val="uk-UA"/>
        </w:rPr>
        <w:t>Виконавчий комітет</w:t>
      </w:r>
    </w:p>
    <w:p w:rsidR="001612DE" w:rsidRPr="00CE5891" w:rsidRDefault="001612D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E5891">
        <w:rPr>
          <w:rFonts w:ascii="Times New Roman" w:hAnsi="Times New Roman" w:cs="Times New Roman"/>
          <w:b/>
          <w:sz w:val="28"/>
          <w:szCs w:val="28"/>
          <w:lang w:val="uk-UA"/>
        </w:rPr>
        <w:t>РІШЕННЯ</w:t>
      </w:r>
    </w:p>
    <w:p w:rsidR="001612DE" w:rsidRPr="00AF19FA" w:rsidRDefault="001612DE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AF19FA">
        <w:rPr>
          <w:rFonts w:ascii="Times New Roman" w:hAnsi="Times New Roman" w:cs="Times New Roman"/>
          <w:sz w:val="24"/>
          <w:szCs w:val="24"/>
          <w:lang w:val="uk-UA"/>
        </w:rPr>
        <w:t>___________</w:t>
      </w:r>
      <w:r w:rsidRPr="00AF19FA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F19FA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F19FA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F19FA">
        <w:rPr>
          <w:rFonts w:ascii="Times New Roman" w:hAnsi="Times New Roman" w:cs="Times New Roman"/>
          <w:sz w:val="24"/>
          <w:szCs w:val="24"/>
          <w:lang w:val="uk-UA"/>
        </w:rPr>
        <w:tab/>
      </w:r>
      <w:r w:rsidR="00CE5891" w:rsidRPr="00AF19FA">
        <w:rPr>
          <w:rFonts w:ascii="Times New Roman" w:hAnsi="Times New Roman" w:cs="Times New Roman"/>
          <w:sz w:val="24"/>
          <w:szCs w:val="24"/>
          <w:lang w:val="uk-UA"/>
        </w:rPr>
        <w:tab/>
      </w:r>
      <w:r w:rsidR="00CE5891" w:rsidRPr="00AF19FA">
        <w:rPr>
          <w:rFonts w:ascii="Times New Roman" w:hAnsi="Times New Roman" w:cs="Times New Roman"/>
          <w:sz w:val="24"/>
          <w:szCs w:val="24"/>
          <w:lang w:val="uk-UA"/>
        </w:rPr>
        <w:tab/>
      </w:r>
      <w:r w:rsidR="00CE5891" w:rsidRPr="00AF19FA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F19FA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F19FA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F19FA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F19FA">
        <w:rPr>
          <w:rFonts w:ascii="Times New Roman" w:hAnsi="Times New Roman" w:cs="Times New Roman"/>
          <w:sz w:val="24"/>
          <w:szCs w:val="24"/>
          <w:lang w:val="uk-UA"/>
        </w:rPr>
        <w:tab/>
        <w:t>___________</w:t>
      </w:r>
    </w:p>
    <w:p w:rsidR="00CE5891" w:rsidRPr="00AF19FA" w:rsidRDefault="00CE5891">
      <w:pPr>
        <w:rPr>
          <w:rFonts w:ascii="Times New Roman" w:hAnsi="Times New Roman" w:cs="Times New Roman"/>
          <w:sz w:val="24"/>
          <w:szCs w:val="24"/>
          <w:lang w:val="uk-UA"/>
        </w:rPr>
        <w:sectPr w:rsidR="00CE5891" w:rsidRPr="00AF19FA" w:rsidSect="00843BE2">
          <w:pgSz w:w="11906" w:h="16838" w:code="9"/>
          <w:pgMar w:top="284" w:right="567" w:bottom="284" w:left="1134" w:header="709" w:footer="709" w:gutter="0"/>
          <w:cols w:space="708"/>
          <w:docGrid w:linePitch="360"/>
        </w:sectPr>
      </w:pPr>
    </w:p>
    <w:p w:rsidR="001612DE" w:rsidRPr="00AF19FA" w:rsidRDefault="001612DE" w:rsidP="00CE5891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F19FA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Про згоду на застосування </w:t>
      </w:r>
      <w:proofErr w:type="spellStart"/>
      <w:r w:rsidRPr="00AF19FA">
        <w:rPr>
          <w:rFonts w:ascii="Times New Roman" w:hAnsi="Times New Roman" w:cs="Times New Roman"/>
          <w:sz w:val="24"/>
          <w:szCs w:val="24"/>
          <w:lang w:val="uk-UA"/>
        </w:rPr>
        <w:t>двоставкового</w:t>
      </w:r>
      <w:proofErr w:type="spellEnd"/>
      <w:r w:rsidRPr="00AF19FA">
        <w:rPr>
          <w:rFonts w:ascii="Times New Roman" w:hAnsi="Times New Roman" w:cs="Times New Roman"/>
          <w:sz w:val="24"/>
          <w:szCs w:val="24"/>
          <w:lang w:val="uk-UA"/>
        </w:rPr>
        <w:t xml:space="preserve"> тарифу </w:t>
      </w:r>
      <w:r w:rsidR="00CE5891" w:rsidRPr="00AF19FA">
        <w:rPr>
          <w:rFonts w:ascii="Times New Roman" w:hAnsi="Times New Roman" w:cs="Times New Roman"/>
          <w:sz w:val="24"/>
          <w:szCs w:val="24"/>
          <w:lang w:val="uk-UA"/>
        </w:rPr>
        <w:t xml:space="preserve">на теплову енергію для всіх категорій споживачів </w:t>
      </w:r>
      <w:r w:rsidR="00AF19FA" w:rsidRPr="00AF19FA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Pr="00AF19FA">
        <w:rPr>
          <w:rFonts w:ascii="Times New Roman" w:hAnsi="Times New Roman" w:cs="Times New Roman"/>
          <w:sz w:val="24"/>
          <w:szCs w:val="24"/>
          <w:lang w:val="uk-UA"/>
        </w:rPr>
        <w:t>омунальним підприємством «</w:t>
      </w:r>
      <w:proofErr w:type="spellStart"/>
      <w:r w:rsidRPr="00AF19FA">
        <w:rPr>
          <w:rFonts w:ascii="Times New Roman" w:hAnsi="Times New Roman" w:cs="Times New Roman"/>
          <w:sz w:val="24"/>
          <w:szCs w:val="24"/>
          <w:lang w:val="uk-UA"/>
        </w:rPr>
        <w:t>Чорноморськтеплоенерго</w:t>
      </w:r>
      <w:proofErr w:type="spellEnd"/>
      <w:r w:rsidRPr="00AF19FA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CE5891" w:rsidRPr="00AF19FA">
        <w:rPr>
          <w:rFonts w:ascii="Times New Roman" w:hAnsi="Times New Roman" w:cs="Times New Roman"/>
          <w:sz w:val="24"/>
          <w:szCs w:val="24"/>
          <w:lang w:val="uk-UA"/>
        </w:rPr>
        <w:t xml:space="preserve"> Чорноморської міської ради Одеської області</w:t>
      </w:r>
    </w:p>
    <w:p w:rsidR="00CE5891" w:rsidRPr="00AF19FA" w:rsidRDefault="00CE5891" w:rsidP="00CE5891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E5891" w:rsidRPr="00AF19FA" w:rsidRDefault="00CE5891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CE5891" w:rsidRPr="00AF19FA" w:rsidRDefault="00CE5891">
      <w:pPr>
        <w:rPr>
          <w:rFonts w:ascii="Times New Roman" w:hAnsi="Times New Roman" w:cs="Times New Roman"/>
          <w:sz w:val="24"/>
          <w:szCs w:val="24"/>
          <w:lang w:val="uk-UA"/>
        </w:rPr>
        <w:sectPr w:rsidR="00CE5891" w:rsidRPr="00AF19FA" w:rsidSect="00CE5891">
          <w:type w:val="continuous"/>
          <w:pgSz w:w="11906" w:h="16838" w:code="9"/>
          <w:pgMar w:top="284" w:right="567" w:bottom="284" w:left="1134" w:header="709" w:footer="709" w:gutter="0"/>
          <w:cols w:num="2" w:space="708"/>
          <w:docGrid w:linePitch="360"/>
        </w:sectPr>
      </w:pPr>
    </w:p>
    <w:p w:rsidR="00CE5891" w:rsidRPr="00AF19FA" w:rsidRDefault="00CE5891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7F4453" w:rsidRPr="00AF19FA" w:rsidRDefault="007F4453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7F4453" w:rsidRPr="00AF19FA" w:rsidRDefault="007F4453" w:rsidP="007F4453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F19FA">
        <w:rPr>
          <w:rFonts w:ascii="Times New Roman" w:hAnsi="Times New Roman" w:cs="Times New Roman"/>
          <w:sz w:val="24"/>
          <w:szCs w:val="24"/>
          <w:lang w:val="uk-UA"/>
        </w:rPr>
        <w:tab/>
        <w:t>З метою</w:t>
      </w:r>
      <w:r w:rsidR="006A1921" w:rsidRPr="00AF19FA">
        <w:rPr>
          <w:rFonts w:ascii="Times New Roman" w:hAnsi="Times New Roman" w:cs="Times New Roman"/>
          <w:sz w:val="24"/>
          <w:szCs w:val="24"/>
          <w:lang w:val="uk-UA"/>
        </w:rPr>
        <w:t xml:space="preserve"> своєчасного й </w:t>
      </w:r>
      <w:r w:rsidR="00AF19FA" w:rsidRPr="00AF19FA">
        <w:rPr>
          <w:rFonts w:ascii="Times New Roman" w:hAnsi="Times New Roman" w:cs="Times New Roman"/>
          <w:sz w:val="24"/>
          <w:szCs w:val="24"/>
          <w:lang w:val="uk-UA"/>
        </w:rPr>
        <w:t xml:space="preserve">якісного надання послуг з </w:t>
      </w:r>
      <w:proofErr w:type="spellStart"/>
      <w:r w:rsidR="00AF19FA" w:rsidRPr="00AF19FA">
        <w:rPr>
          <w:rFonts w:ascii="Times New Roman" w:hAnsi="Times New Roman" w:cs="Times New Roman"/>
          <w:sz w:val="24"/>
          <w:szCs w:val="24"/>
          <w:lang w:val="uk-UA"/>
        </w:rPr>
        <w:t>тепло</w:t>
      </w:r>
      <w:r w:rsidR="006A1921" w:rsidRPr="00AF19FA">
        <w:rPr>
          <w:rFonts w:ascii="Times New Roman" w:hAnsi="Times New Roman" w:cs="Times New Roman"/>
          <w:sz w:val="24"/>
          <w:szCs w:val="24"/>
          <w:lang w:val="uk-UA"/>
        </w:rPr>
        <w:t>забезпечення</w:t>
      </w:r>
      <w:proofErr w:type="spellEnd"/>
      <w:r w:rsidR="006A1921" w:rsidRPr="00AF19FA">
        <w:rPr>
          <w:rFonts w:ascii="Times New Roman" w:hAnsi="Times New Roman" w:cs="Times New Roman"/>
          <w:sz w:val="24"/>
          <w:szCs w:val="24"/>
          <w:lang w:val="uk-UA"/>
        </w:rPr>
        <w:t xml:space="preserve"> мешканцям територіальної громади м. Чорноморська, </w:t>
      </w:r>
      <w:r w:rsidR="00AF19FA">
        <w:rPr>
          <w:rFonts w:ascii="Times New Roman" w:hAnsi="Times New Roman" w:cs="Times New Roman"/>
          <w:sz w:val="24"/>
          <w:szCs w:val="24"/>
          <w:lang w:val="uk-UA"/>
        </w:rPr>
        <w:t>беручи</w:t>
      </w:r>
      <w:r w:rsidR="00401763" w:rsidRPr="00AF19FA">
        <w:rPr>
          <w:rFonts w:ascii="Times New Roman" w:hAnsi="Times New Roman" w:cs="Times New Roman"/>
          <w:sz w:val="24"/>
          <w:szCs w:val="24"/>
          <w:lang w:val="uk-UA"/>
        </w:rPr>
        <w:t xml:space="preserve"> до уваги </w:t>
      </w:r>
      <w:r w:rsidR="006A1921" w:rsidRPr="00AF19FA">
        <w:rPr>
          <w:rFonts w:ascii="Times New Roman" w:hAnsi="Times New Roman" w:cs="Times New Roman"/>
          <w:sz w:val="24"/>
          <w:szCs w:val="24"/>
          <w:lang w:val="uk-UA"/>
        </w:rPr>
        <w:t xml:space="preserve">навантаження витрат грошових  коштів споживачів теплової енергії в опалювальний сезон, а також для створення умов стабільної роботи комунального підприємства </w:t>
      </w:r>
      <w:r w:rsidR="00AF19FA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="006A1921" w:rsidRPr="00AF19FA">
        <w:rPr>
          <w:rFonts w:ascii="Times New Roman" w:hAnsi="Times New Roman" w:cs="Times New Roman"/>
          <w:sz w:val="24"/>
          <w:szCs w:val="24"/>
          <w:lang w:val="uk-UA"/>
        </w:rPr>
        <w:t>Чорноморськтеплоенерго</w:t>
      </w:r>
      <w:proofErr w:type="spellEnd"/>
      <w:r w:rsidR="006A1921" w:rsidRPr="00AF19FA">
        <w:rPr>
          <w:rFonts w:ascii="Times New Roman" w:hAnsi="Times New Roman" w:cs="Times New Roman"/>
          <w:sz w:val="24"/>
          <w:szCs w:val="24"/>
          <w:lang w:val="uk-UA"/>
        </w:rPr>
        <w:t>» Чорноморської міської ради Одеської області</w:t>
      </w:r>
      <w:r w:rsidRPr="00AF19FA">
        <w:rPr>
          <w:rFonts w:ascii="Times New Roman" w:hAnsi="Times New Roman" w:cs="Times New Roman"/>
          <w:sz w:val="24"/>
          <w:szCs w:val="24"/>
          <w:lang w:val="uk-UA"/>
        </w:rPr>
        <w:t xml:space="preserve">, враховуючи </w:t>
      </w:r>
      <w:r w:rsidR="00D46634" w:rsidRPr="00AF19FA">
        <w:rPr>
          <w:rFonts w:ascii="Times New Roman" w:hAnsi="Times New Roman" w:cs="Times New Roman"/>
          <w:sz w:val="24"/>
          <w:szCs w:val="24"/>
          <w:lang w:val="uk-UA"/>
        </w:rPr>
        <w:t xml:space="preserve">рекомендації проекту </w:t>
      </w:r>
      <w:r w:rsidR="00D46634" w:rsidRPr="00AF19FA">
        <w:rPr>
          <w:rFonts w:ascii="Times New Roman" w:hAnsi="Times New Roman" w:cs="Times New Roman"/>
          <w:sz w:val="24"/>
          <w:szCs w:val="24"/>
          <w:lang w:val="en-US"/>
        </w:rPr>
        <w:t>USAID</w:t>
      </w:r>
      <w:r w:rsidR="00D46634" w:rsidRPr="00AF19FA">
        <w:rPr>
          <w:rFonts w:ascii="Times New Roman" w:hAnsi="Times New Roman" w:cs="Times New Roman"/>
          <w:sz w:val="24"/>
          <w:szCs w:val="24"/>
          <w:lang w:val="uk-UA"/>
        </w:rPr>
        <w:t xml:space="preserve"> «Муніципальна енергетична реформа в Україні», </w:t>
      </w:r>
      <w:r w:rsidRPr="00AF19FA">
        <w:rPr>
          <w:rFonts w:ascii="Times New Roman" w:hAnsi="Times New Roman" w:cs="Times New Roman"/>
          <w:sz w:val="24"/>
          <w:szCs w:val="24"/>
          <w:lang w:val="uk-UA"/>
        </w:rPr>
        <w:t xml:space="preserve">керуючись </w:t>
      </w:r>
      <w:r w:rsidR="00396275" w:rsidRPr="00AF19FA">
        <w:rPr>
          <w:rFonts w:ascii="Times New Roman" w:hAnsi="Times New Roman" w:cs="Times New Roman"/>
          <w:sz w:val="24"/>
          <w:szCs w:val="24"/>
          <w:lang w:val="uk-UA"/>
        </w:rPr>
        <w:t xml:space="preserve">п.6.1 Постанови Національної комісії, що здійснює державне регулювання у сферах енергетики та комунальних послуг від 24.03.2016 року №377 «Про затвердження Порядку формування тарифів на теплову енергію, її виробництво, транспортування та постачання, послуги з централізованого опалення і постачання гарячої води», </w:t>
      </w:r>
      <w:r w:rsidRPr="00AF19FA">
        <w:rPr>
          <w:rFonts w:ascii="Times New Roman" w:hAnsi="Times New Roman" w:cs="Times New Roman"/>
          <w:sz w:val="24"/>
          <w:szCs w:val="24"/>
          <w:lang w:val="uk-UA"/>
        </w:rPr>
        <w:t xml:space="preserve">ст.ст.  </w:t>
      </w:r>
      <w:r w:rsidR="00807719" w:rsidRPr="00AF19FA">
        <w:rPr>
          <w:rFonts w:ascii="Times New Roman" w:hAnsi="Times New Roman" w:cs="Times New Roman"/>
          <w:sz w:val="24"/>
          <w:szCs w:val="24"/>
          <w:lang w:val="uk-UA"/>
        </w:rPr>
        <w:t>30, 52</w:t>
      </w:r>
      <w:r w:rsidRPr="00AF19FA">
        <w:rPr>
          <w:rFonts w:ascii="Times New Roman" w:hAnsi="Times New Roman" w:cs="Times New Roman"/>
          <w:sz w:val="24"/>
          <w:szCs w:val="24"/>
          <w:lang w:val="uk-UA"/>
        </w:rPr>
        <w:t xml:space="preserve">   Закону України «Про місцеве самоврядування», </w:t>
      </w:r>
    </w:p>
    <w:p w:rsidR="007F4453" w:rsidRPr="00AF19FA" w:rsidRDefault="00AF19FA" w:rsidP="00396275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7F4453" w:rsidRPr="00AF19FA">
        <w:rPr>
          <w:rFonts w:ascii="Times New Roman" w:hAnsi="Times New Roman" w:cs="Times New Roman"/>
          <w:sz w:val="24"/>
          <w:szCs w:val="24"/>
          <w:lang w:val="uk-UA"/>
        </w:rPr>
        <w:t>иконавчий комітет Чорноморської міської ради Одеської області вирішив:</w:t>
      </w:r>
    </w:p>
    <w:p w:rsidR="007F4453" w:rsidRPr="00AF19FA" w:rsidRDefault="00AF19FA" w:rsidP="00AF19FA">
      <w:pPr>
        <w:pStyle w:val="a3"/>
        <w:ind w:left="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5362BC" w:rsidRPr="00AF19FA">
        <w:rPr>
          <w:rFonts w:ascii="Times New Roman" w:hAnsi="Times New Roman" w:cs="Times New Roman"/>
          <w:sz w:val="24"/>
          <w:szCs w:val="24"/>
          <w:lang w:val="uk-UA"/>
        </w:rPr>
        <w:t>Визнати доцільність застосування на терито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рії Чорноморської міської ради </w:t>
      </w:r>
      <w:r w:rsidR="005362BC" w:rsidRPr="00AF19F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5362BC" w:rsidRPr="00AF19FA">
        <w:rPr>
          <w:rFonts w:ascii="Times New Roman" w:hAnsi="Times New Roman" w:cs="Times New Roman"/>
          <w:sz w:val="24"/>
          <w:szCs w:val="24"/>
          <w:lang w:val="uk-UA"/>
        </w:rPr>
        <w:t>двоставкового</w:t>
      </w:r>
      <w:proofErr w:type="spellEnd"/>
      <w:r w:rsidR="005362BC" w:rsidRPr="00AF19FA">
        <w:rPr>
          <w:rFonts w:ascii="Times New Roman" w:hAnsi="Times New Roman" w:cs="Times New Roman"/>
          <w:sz w:val="24"/>
          <w:szCs w:val="24"/>
          <w:lang w:val="uk-UA"/>
        </w:rPr>
        <w:t xml:space="preserve"> тарифу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362BC" w:rsidRPr="00AF19FA">
        <w:rPr>
          <w:rFonts w:ascii="Times New Roman" w:hAnsi="Times New Roman" w:cs="Times New Roman"/>
          <w:sz w:val="24"/>
          <w:szCs w:val="24"/>
          <w:lang w:val="uk-UA"/>
        </w:rPr>
        <w:t xml:space="preserve"> на теплову енергію, її виробництво, транспортування та постачання, надання послуг централізов</w:t>
      </w:r>
      <w:r w:rsidR="00396275" w:rsidRPr="00AF19FA">
        <w:rPr>
          <w:rFonts w:ascii="Times New Roman" w:hAnsi="Times New Roman" w:cs="Times New Roman"/>
          <w:sz w:val="24"/>
          <w:szCs w:val="24"/>
          <w:lang w:val="uk-UA"/>
        </w:rPr>
        <w:t>аного опалення для стабільної роботи комунального підприємства «Чорноморськтеплоенерго» Чорноморської міської ради Одеської області.</w:t>
      </w:r>
    </w:p>
    <w:p w:rsidR="00396275" w:rsidRPr="00AF19FA" w:rsidRDefault="00AF19FA" w:rsidP="00AF19FA">
      <w:pPr>
        <w:ind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</w:t>
      </w:r>
      <w:r w:rsidR="00396275" w:rsidRPr="00AF19FA">
        <w:rPr>
          <w:rFonts w:ascii="Times New Roman" w:hAnsi="Times New Roman" w:cs="Times New Roman"/>
          <w:sz w:val="24"/>
          <w:szCs w:val="24"/>
          <w:lang w:val="uk-UA"/>
        </w:rPr>
        <w:t xml:space="preserve">Надіслати до Національної комісії, що здійснює </w:t>
      </w:r>
      <w:r w:rsidR="0083225E" w:rsidRPr="00AF19FA">
        <w:rPr>
          <w:rFonts w:ascii="Times New Roman" w:hAnsi="Times New Roman" w:cs="Times New Roman"/>
          <w:sz w:val="24"/>
          <w:szCs w:val="24"/>
          <w:lang w:val="uk-UA"/>
        </w:rPr>
        <w:t xml:space="preserve">державне </w:t>
      </w:r>
      <w:r w:rsidR="00396275" w:rsidRPr="00AF19FA">
        <w:rPr>
          <w:rFonts w:ascii="Times New Roman" w:hAnsi="Times New Roman" w:cs="Times New Roman"/>
          <w:sz w:val="24"/>
          <w:szCs w:val="24"/>
          <w:lang w:val="uk-UA"/>
        </w:rPr>
        <w:t>регулювання у сферах енергетики та комунальних послуг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396275" w:rsidRPr="00AF19FA">
        <w:rPr>
          <w:rFonts w:ascii="Times New Roman" w:hAnsi="Times New Roman" w:cs="Times New Roman"/>
          <w:sz w:val="24"/>
          <w:szCs w:val="24"/>
          <w:lang w:val="uk-UA"/>
        </w:rPr>
        <w:t xml:space="preserve"> клопотання щодо </w:t>
      </w:r>
      <w:r w:rsidR="00D17814" w:rsidRPr="00AF19FA">
        <w:rPr>
          <w:rFonts w:ascii="Times New Roman" w:hAnsi="Times New Roman" w:cs="Times New Roman"/>
          <w:sz w:val="24"/>
          <w:szCs w:val="24"/>
          <w:lang w:val="uk-UA"/>
        </w:rPr>
        <w:t>встановл</w:t>
      </w:r>
      <w:r w:rsidR="00396275" w:rsidRPr="00AF19FA">
        <w:rPr>
          <w:rFonts w:ascii="Times New Roman" w:hAnsi="Times New Roman" w:cs="Times New Roman"/>
          <w:sz w:val="24"/>
          <w:szCs w:val="24"/>
          <w:lang w:val="uk-UA"/>
        </w:rPr>
        <w:t xml:space="preserve">ення </w:t>
      </w:r>
      <w:r w:rsidR="00D17814" w:rsidRPr="00AF19FA">
        <w:rPr>
          <w:rFonts w:ascii="Times New Roman" w:hAnsi="Times New Roman" w:cs="Times New Roman"/>
          <w:sz w:val="24"/>
          <w:szCs w:val="24"/>
          <w:lang w:val="uk-UA"/>
        </w:rPr>
        <w:t xml:space="preserve">комунальному підприємству Чорноморськтеплоенерго» Чорноморської міської ради Одеської області </w:t>
      </w:r>
      <w:proofErr w:type="spellStart"/>
      <w:r w:rsidR="00396275" w:rsidRPr="00AF19FA">
        <w:rPr>
          <w:rFonts w:ascii="Times New Roman" w:hAnsi="Times New Roman" w:cs="Times New Roman"/>
          <w:sz w:val="24"/>
          <w:szCs w:val="24"/>
          <w:lang w:val="uk-UA"/>
        </w:rPr>
        <w:t>двоставкового</w:t>
      </w:r>
      <w:proofErr w:type="spellEnd"/>
      <w:r w:rsidR="00396275" w:rsidRPr="00AF19FA">
        <w:rPr>
          <w:rFonts w:ascii="Times New Roman" w:hAnsi="Times New Roman" w:cs="Times New Roman"/>
          <w:sz w:val="24"/>
          <w:szCs w:val="24"/>
          <w:lang w:val="uk-UA"/>
        </w:rPr>
        <w:t xml:space="preserve"> тарифу на теплову енергію, її виробництво, транспортування та постачання </w:t>
      </w:r>
      <w:r w:rsidR="0083225E" w:rsidRPr="00AF19FA">
        <w:rPr>
          <w:rFonts w:ascii="Times New Roman" w:hAnsi="Times New Roman" w:cs="Times New Roman"/>
          <w:sz w:val="24"/>
          <w:szCs w:val="24"/>
          <w:lang w:val="uk-UA"/>
        </w:rPr>
        <w:t>для всіх категорій споживачів</w:t>
      </w:r>
      <w:r w:rsidR="00396275" w:rsidRPr="00AF19FA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396275" w:rsidRPr="00AF19FA" w:rsidRDefault="00396275" w:rsidP="00396275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96275" w:rsidRPr="00AF19FA" w:rsidRDefault="00396275" w:rsidP="00396275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96275" w:rsidRPr="00AF19FA" w:rsidRDefault="00396275" w:rsidP="00396275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AF19FA">
        <w:rPr>
          <w:rFonts w:ascii="Times New Roman" w:hAnsi="Times New Roman" w:cs="Times New Roman"/>
          <w:sz w:val="24"/>
          <w:szCs w:val="24"/>
          <w:lang w:val="uk-UA"/>
        </w:rPr>
        <w:t>Міський голова</w:t>
      </w:r>
      <w:r w:rsidRPr="00AF19FA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F19FA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F19FA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F19FA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F19FA">
        <w:rPr>
          <w:rFonts w:ascii="Times New Roman" w:hAnsi="Times New Roman" w:cs="Times New Roman"/>
          <w:sz w:val="24"/>
          <w:szCs w:val="24"/>
          <w:lang w:val="uk-UA"/>
        </w:rPr>
        <w:tab/>
      </w:r>
      <w:r w:rsidR="00AF19FA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</w:t>
      </w:r>
      <w:r w:rsidRPr="00AF19FA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F19FA">
        <w:rPr>
          <w:rFonts w:ascii="Times New Roman" w:hAnsi="Times New Roman" w:cs="Times New Roman"/>
          <w:sz w:val="24"/>
          <w:szCs w:val="24"/>
          <w:lang w:val="uk-UA"/>
        </w:rPr>
        <w:tab/>
        <w:t>В.Я.</w:t>
      </w:r>
      <w:proofErr w:type="spellStart"/>
      <w:r w:rsidRPr="00AF19FA">
        <w:rPr>
          <w:rFonts w:ascii="Times New Roman" w:hAnsi="Times New Roman" w:cs="Times New Roman"/>
          <w:sz w:val="24"/>
          <w:szCs w:val="24"/>
          <w:lang w:val="uk-UA"/>
        </w:rPr>
        <w:t>Хмельнюк</w:t>
      </w:r>
      <w:proofErr w:type="spellEnd"/>
    </w:p>
    <w:p w:rsidR="007F4453" w:rsidRDefault="007F4453" w:rsidP="007F4453">
      <w:pPr>
        <w:jc w:val="both"/>
        <w:rPr>
          <w:rFonts w:ascii="Times New Roman" w:hAnsi="Times New Roman" w:cs="Times New Roman"/>
          <w:lang w:val="uk-UA"/>
        </w:rPr>
      </w:pPr>
      <w:bookmarkStart w:id="0" w:name="_GoBack"/>
      <w:bookmarkEnd w:id="0"/>
    </w:p>
    <w:p w:rsidR="007F4453" w:rsidRDefault="007F4453">
      <w:pPr>
        <w:rPr>
          <w:rFonts w:ascii="Times New Roman" w:hAnsi="Times New Roman" w:cs="Times New Roman"/>
          <w:lang w:val="uk-UA"/>
        </w:rPr>
      </w:pPr>
    </w:p>
    <w:p w:rsidR="007F4453" w:rsidRDefault="007F4453">
      <w:pPr>
        <w:rPr>
          <w:rFonts w:ascii="Times New Roman" w:hAnsi="Times New Roman" w:cs="Times New Roman"/>
          <w:lang w:val="uk-UA"/>
        </w:rPr>
      </w:pPr>
    </w:p>
    <w:p w:rsidR="007F4453" w:rsidRDefault="007F4453">
      <w:pPr>
        <w:rPr>
          <w:rFonts w:ascii="Times New Roman" w:hAnsi="Times New Roman" w:cs="Times New Roman"/>
          <w:lang w:val="uk-UA"/>
        </w:rPr>
      </w:pPr>
    </w:p>
    <w:p w:rsidR="007F4453" w:rsidRDefault="007F4453">
      <w:pPr>
        <w:rPr>
          <w:rFonts w:ascii="Times New Roman" w:hAnsi="Times New Roman" w:cs="Times New Roman"/>
          <w:lang w:val="uk-UA"/>
        </w:rPr>
      </w:pPr>
    </w:p>
    <w:p w:rsidR="007F4453" w:rsidRDefault="007F4453">
      <w:pPr>
        <w:rPr>
          <w:rFonts w:ascii="Times New Roman" w:hAnsi="Times New Roman" w:cs="Times New Roman"/>
          <w:lang w:val="uk-UA"/>
        </w:rPr>
      </w:pPr>
    </w:p>
    <w:sectPr w:rsidR="007F4453" w:rsidSect="00CE5891">
      <w:type w:val="continuous"/>
      <w:pgSz w:w="11906" w:h="16838" w:code="9"/>
      <w:pgMar w:top="284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8F341D"/>
    <w:multiLevelType w:val="hybridMultilevel"/>
    <w:tmpl w:val="47DAE21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1612DE"/>
    <w:rsid w:val="00027613"/>
    <w:rsid w:val="000D2B37"/>
    <w:rsid w:val="001612DE"/>
    <w:rsid w:val="00396275"/>
    <w:rsid w:val="00401763"/>
    <w:rsid w:val="005362BC"/>
    <w:rsid w:val="00536B46"/>
    <w:rsid w:val="00650546"/>
    <w:rsid w:val="006A1921"/>
    <w:rsid w:val="007F4453"/>
    <w:rsid w:val="00807719"/>
    <w:rsid w:val="0083225E"/>
    <w:rsid w:val="00843BE2"/>
    <w:rsid w:val="00A15EF2"/>
    <w:rsid w:val="00A22AA4"/>
    <w:rsid w:val="00AA6008"/>
    <w:rsid w:val="00AF19FA"/>
    <w:rsid w:val="00C1476E"/>
    <w:rsid w:val="00CD32F5"/>
    <w:rsid w:val="00CE4AE4"/>
    <w:rsid w:val="00CE5891"/>
    <w:rsid w:val="00CF6429"/>
    <w:rsid w:val="00D1622D"/>
    <w:rsid w:val="00D1654B"/>
    <w:rsid w:val="00D17814"/>
    <w:rsid w:val="00D46634"/>
    <w:rsid w:val="00DE29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4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62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23820D-2AF1-4F87-90FF-FBD4B688F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Temna</cp:lastModifiedBy>
  <cp:revision>5</cp:revision>
  <dcterms:created xsi:type="dcterms:W3CDTF">2017-01-30T09:10:00Z</dcterms:created>
  <dcterms:modified xsi:type="dcterms:W3CDTF">2017-01-30T11:42:00Z</dcterms:modified>
</cp:coreProperties>
</file>