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B81" w:rsidRDefault="001B4B81" w:rsidP="001B4B81">
      <w:pPr>
        <w:spacing w:after="0"/>
        <w:jc w:val="center"/>
        <w:rPr>
          <w:rFonts w:ascii="Times New Roman" w:hAnsi="Times New Roman" w:cs="Times New Roman"/>
          <w:b/>
          <w:sz w:val="28"/>
          <w:szCs w:val="28"/>
          <w:lang w:val="uk-UA"/>
        </w:rPr>
      </w:pPr>
      <w:r w:rsidRPr="001B4B81">
        <w:rPr>
          <w:rFonts w:ascii="Times New Roman" w:hAnsi="Times New Roman" w:cs="Times New Roman"/>
          <w:b/>
          <w:sz w:val="28"/>
          <w:szCs w:val="28"/>
        </w:rPr>
        <w:t xml:space="preserve">Висновок </w:t>
      </w:r>
    </w:p>
    <w:p w:rsidR="000A2EE9" w:rsidRDefault="00BF1D72" w:rsidP="001B4B81">
      <w:pPr>
        <w:spacing w:after="0"/>
        <w:jc w:val="center"/>
        <w:rPr>
          <w:rFonts w:ascii="Times New Roman" w:hAnsi="Times New Roman" w:cs="Times New Roman"/>
          <w:b/>
          <w:sz w:val="28"/>
          <w:szCs w:val="28"/>
          <w:lang w:val="uk-UA"/>
        </w:rPr>
      </w:pPr>
      <w:r w:rsidRPr="001B4B81">
        <w:rPr>
          <w:rFonts w:ascii="Times New Roman" w:hAnsi="Times New Roman" w:cs="Times New Roman"/>
          <w:b/>
          <w:sz w:val="28"/>
          <w:szCs w:val="28"/>
          <w:lang w:val="uk-UA"/>
        </w:rPr>
        <w:t>фінансового</w:t>
      </w:r>
      <w:r w:rsidR="001B4B81" w:rsidRPr="001B4B81">
        <w:rPr>
          <w:rFonts w:ascii="Times New Roman" w:hAnsi="Times New Roman" w:cs="Times New Roman"/>
          <w:b/>
          <w:sz w:val="28"/>
          <w:szCs w:val="28"/>
          <w:lang w:val="uk-UA"/>
        </w:rPr>
        <w:t xml:space="preserve"> управління Чорноморської міської ради </w:t>
      </w:r>
    </w:p>
    <w:p w:rsidR="003576C1" w:rsidRPr="001B4B81" w:rsidRDefault="00B23F09" w:rsidP="001B4B81">
      <w:pPr>
        <w:spacing w:after="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Одеської області </w:t>
      </w:r>
      <w:r w:rsidR="00616630">
        <w:rPr>
          <w:rFonts w:ascii="Times New Roman" w:hAnsi="Times New Roman" w:cs="Times New Roman"/>
          <w:b/>
          <w:sz w:val="28"/>
          <w:szCs w:val="28"/>
          <w:lang w:val="uk-UA"/>
        </w:rPr>
        <w:t xml:space="preserve"> </w:t>
      </w:r>
      <w:r w:rsidR="001B4B81" w:rsidRPr="001B4B81">
        <w:rPr>
          <w:rFonts w:ascii="Times New Roman" w:hAnsi="Times New Roman" w:cs="Times New Roman"/>
          <w:b/>
          <w:sz w:val="28"/>
          <w:szCs w:val="28"/>
          <w:lang w:val="uk-UA"/>
        </w:rPr>
        <w:t>щодо необхідності внесення змін</w:t>
      </w:r>
      <w:r w:rsidR="00170B9A">
        <w:rPr>
          <w:rFonts w:ascii="Times New Roman" w:hAnsi="Times New Roman" w:cs="Times New Roman"/>
          <w:b/>
          <w:sz w:val="28"/>
          <w:szCs w:val="28"/>
          <w:lang w:val="uk-UA"/>
        </w:rPr>
        <w:t xml:space="preserve"> та доповнень </w:t>
      </w:r>
      <w:r w:rsidR="001B4B81" w:rsidRPr="001B4B81">
        <w:rPr>
          <w:rFonts w:ascii="Times New Roman" w:hAnsi="Times New Roman" w:cs="Times New Roman"/>
          <w:b/>
          <w:sz w:val="28"/>
          <w:szCs w:val="28"/>
          <w:lang w:val="uk-UA"/>
        </w:rPr>
        <w:t>до</w:t>
      </w:r>
      <w:r w:rsidR="00170B9A">
        <w:rPr>
          <w:rFonts w:ascii="Times New Roman" w:hAnsi="Times New Roman" w:cs="Times New Roman"/>
          <w:b/>
          <w:sz w:val="28"/>
          <w:szCs w:val="28"/>
          <w:lang w:val="uk-UA"/>
        </w:rPr>
        <w:t xml:space="preserve"> рішення </w:t>
      </w:r>
      <w:r w:rsidR="001B4B81" w:rsidRPr="001B4B81">
        <w:rPr>
          <w:rFonts w:ascii="Times New Roman" w:hAnsi="Times New Roman" w:cs="Times New Roman"/>
          <w:b/>
          <w:sz w:val="28"/>
          <w:szCs w:val="28"/>
          <w:lang w:val="uk-UA"/>
        </w:rPr>
        <w:t xml:space="preserve"> </w:t>
      </w:r>
      <w:r w:rsidR="00170B9A">
        <w:rPr>
          <w:rFonts w:ascii="Times New Roman" w:hAnsi="Times New Roman" w:cs="Times New Roman"/>
          <w:b/>
          <w:sz w:val="28"/>
          <w:szCs w:val="28"/>
          <w:lang w:val="uk-UA"/>
        </w:rPr>
        <w:t xml:space="preserve">Чорноморської міської ради </w:t>
      </w:r>
      <w:r w:rsidR="00616630">
        <w:rPr>
          <w:rFonts w:ascii="Times New Roman" w:hAnsi="Times New Roman" w:cs="Times New Roman"/>
          <w:b/>
          <w:sz w:val="28"/>
          <w:szCs w:val="28"/>
          <w:lang w:val="uk-UA"/>
        </w:rPr>
        <w:t xml:space="preserve">Одеської області </w:t>
      </w:r>
      <w:r w:rsidR="00B720BB">
        <w:rPr>
          <w:rFonts w:ascii="Times New Roman" w:hAnsi="Times New Roman" w:cs="Times New Roman"/>
          <w:b/>
          <w:sz w:val="28"/>
          <w:szCs w:val="28"/>
          <w:lang w:val="uk-UA"/>
        </w:rPr>
        <w:t>від 2</w:t>
      </w:r>
      <w:r>
        <w:rPr>
          <w:rFonts w:ascii="Times New Roman" w:hAnsi="Times New Roman" w:cs="Times New Roman"/>
          <w:b/>
          <w:sz w:val="28"/>
          <w:szCs w:val="28"/>
          <w:lang w:val="uk-UA"/>
        </w:rPr>
        <w:t>2</w:t>
      </w:r>
      <w:r w:rsidR="00B720BB">
        <w:rPr>
          <w:rFonts w:ascii="Times New Roman" w:hAnsi="Times New Roman" w:cs="Times New Roman"/>
          <w:b/>
          <w:sz w:val="28"/>
          <w:szCs w:val="28"/>
          <w:lang w:val="uk-UA"/>
        </w:rPr>
        <w:t>.1</w:t>
      </w:r>
      <w:r>
        <w:rPr>
          <w:rFonts w:ascii="Times New Roman" w:hAnsi="Times New Roman" w:cs="Times New Roman"/>
          <w:b/>
          <w:sz w:val="28"/>
          <w:szCs w:val="28"/>
          <w:lang w:val="uk-UA"/>
        </w:rPr>
        <w:t>2</w:t>
      </w:r>
      <w:r w:rsidR="00B720BB">
        <w:rPr>
          <w:rFonts w:ascii="Times New Roman" w:hAnsi="Times New Roman" w:cs="Times New Roman"/>
          <w:b/>
          <w:sz w:val="28"/>
          <w:szCs w:val="28"/>
          <w:lang w:val="uk-UA"/>
        </w:rPr>
        <w:t>.201</w:t>
      </w:r>
      <w:r>
        <w:rPr>
          <w:rFonts w:ascii="Times New Roman" w:hAnsi="Times New Roman" w:cs="Times New Roman"/>
          <w:b/>
          <w:sz w:val="28"/>
          <w:szCs w:val="28"/>
          <w:lang w:val="uk-UA"/>
        </w:rPr>
        <w:t>7</w:t>
      </w:r>
      <w:r w:rsidR="00B720BB">
        <w:rPr>
          <w:rFonts w:ascii="Times New Roman" w:hAnsi="Times New Roman" w:cs="Times New Roman"/>
          <w:b/>
          <w:sz w:val="28"/>
          <w:szCs w:val="28"/>
          <w:lang w:val="uk-UA"/>
        </w:rPr>
        <w:t xml:space="preserve">р. </w:t>
      </w:r>
      <w:r w:rsidR="00616630">
        <w:rPr>
          <w:rFonts w:ascii="Times New Roman" w:hAnsi="Times New Roman" w:cs="Times New Roman"/>
          <w:b/>
          <w:sz w:val="28"/>
          <w:szCs w:val="28"/>
          <w:lang w:val="uk-UA"/>
        </w:rPr>
        <w:t xml:space="preserve"> </w:t>
      </w:r>
      <w:r w:rsidR="00B720BB">
        <w:rPr>
          <w:rFonts w:ascii="Times New Roman" w:hAnsi="Times New Roman" w:cs="Times New Roman"/>
          <w:b/>
          <w:sz w:val="28"/>
          <w:szCs w:val="28"/>
          <w:lang w:val="uk-UA"/>
        </w:rPr>
        <w:t xml:space="preserve">№ </w:t>
      </w:r>
      <w:r>
        <w:rPr>
          <w:rFonts w:ascii="Times New Roman" w:hAnsi="Times New Roman" w:cs="Times New Roman"/>
          <w:b/>
          <w:sz w:val="28"/>
          <w:szCs w:val="28"/>
          <w:lang w:val="uk-UA"/>
        </w:rPr>
        <w:t>272</w:t>
      </w:r>
      <w:r w:rsidR="00B720BB">
        <w:rPr>
          <w:rFonts w:ascii="Times New Roman" w:hAnsi="Times New Roman" w:cs="Times New Roman"/>
          <w:b/>
          <w:sz w:val="28"/>
          <w:szCs w:val="28"/>
          <w:lang w:val="uk-UA"/>
        </w:rPr>
        <w:t>-VII "Про бюджет міста Чорноморська на 201</w:t>
      </w:r>
      <w:r>
        <w:rPr>
          <w:rFonts w:ascii="Times New Roman" w:hAnsi="Times New Roman" w:cs="Times New Roman"/>
          <w:b/>
          <w:sz w:val="28"/>
          <w:szCs w:val="28"/>
          <w:lang w:val="uk-UA"/>
        </w:rPr>
        <w:t>8</w:t>
      </w:r>
      <w:r w:rsidR="00B720BB">
        <w:rPr>
          <w:rFonts w:ascii="Times New Roman" w:hAnsi="Times New Roman" w:cs="Times New Roman"/>
          <w:b/>
          <w:sz w:val="28"/>
          <w:szCs w:val="28"/>
          <w:lang w:val="uk-UA"/>
        </w:rPr>
        <w:t xml:space="preserve"> рік"</w:t>
      </w:r>
    </w:p>
    <w:p w:rsidR="001B4B81" w:rsidRPr="00616630" w:rsidRDefault="001B4B81" w:rsidP="00616630">
      <w:pPr>
        <w:spacing w:after="0" w:line="240" w:lineRule="auto"/>
        <w:rPr>
          <w:rFonts w:ascii="Times New Roman" w:hAnsi="Times New Roman" w:cs="Times New Roman"/>
          <w:sz w:val="24"/>
          <w:szCs w:val="24"/>
          <w:lang w:val="uk-UA"/>
        </w:rPr>
      </w:pPr>
    </w:p>
    <w:p w:rsidR="002F2D26" w:rsidRPr="00616630" w:rsidRDefault="002F2D26" w:rsidP="00616630">
      <w:pPr>
        <w:spacing w:after="0" w:line="240" w:lineRule="auto"/>
        <w:ind w:firstLine="567"/>
        <w:jc w:val="both"/>
        <w:rPr>
          <w:rFonts w:ascii="Times New Roman" w:hAnsi="Times New Roman" w:cs="Times New Roman"/>
          <w:sz w:val="24"/>
          <w:szCs w:val="24"/>
          <w:lang w:val="uk-UA"/>
        </w:rPr>
      </w:pPr>
      <w:r w:rsidRPr="00616630">
        <w:rPr>
          <w:rFonts w:ascii="Times New Roman" w:hAnsi="Times New Roman" w:cs="Times New Roman"/>
          <w:sz w:val="24"/>
          <w:szCs w:val="24"/>
          <w:lang w:val="uk-UA"/>
        </w:rPr>
        <w:t xml:space="preserve">На підставі </w:t>
      </w:r>
      <w:r w:rsidRPr="00616630">
        <w:rPr>
          <w:rFonts w:ascii="Times New Roman" w:eastAsia="Calibri" w:hAnsi="Times New Roman" w:cs="Times New Roman"/>
          <w:sz w:val="24"/>
          <w:szCs w:val="24"/>
          <w:lang w:val="uk-UA"/>
        </w:rPr>
        <w:t xml:space="preserve">п. 4 статті 14, статей 15, 52, 72, п. </w:t>
      </w:r>
      <w:r w:rsidR="00D77916">
        <w:rPr>
          <w:rFonts w:ascii="Times New Roman" w:eastAsia="Calibri" w:hAnsi="Times New Roman" w:cs="Times New Roman"/>
          <w:sz w:val="24"/>
          <w:szCs w:val="24"/>
          <w:lang w:val="uk-UA"/>
        </w:rPr>
        <w:t xml:space="preserve">7 та </w:t>
      </w:r>
      <w:r w:rsidRPr="00616630">
        <w:rPr>
          <w:rFonts w:ascii="Times New Roman" w:eastAsia="Calibri" w:hAnsi="Times New Roman" w:cs="Times New Roman"/>
          <w:sz w:val="24"/>
          <w:szCs w:val="24"/>
          <w:lang w:val="uk-UA"/>
        </w:rPr>
        <w:t>8 статті 78, статті 85  Бюджетного  кодексу України</w:t>
      </w:r>
      <w:r w:rsidR="00616630" w:rsidRPr="00616630">
        <w:rPr>
          <w:rFonts w:ascii="Times New Roman" w:eastAsia="Calibri" w:hAnsi="Times New Roman" w:cs="Times New Roman"/>
          <w:sz w:val="24"/>
          <w:szCs w:val="24"/>
          <w:lang w:val="uk-UA"/>
        </w:rPr>
        <w:t>,</w:t>
      </w:r>
      <w:r w:rsidRPr="00616630">
        <w:rPr>
          <w:rFonts w:ascii="Times New Roman" w:hAnsi="Times New Roman"/>
          <w:sz w:val="24"/>
          <w:szCs w:val="24"/>
          <w:lang w:val="uk-UA"/>
        </w:rPr>
        <w:t xml:space="preserve"> </w:t>
      </w:r>
      <w:r w:rsidRPr="00616630">
        <w:rPr>
          <w:rFonts w:ascii="Times New Roman" w:hAnsi="Times New Roman" w:cs="Times New Roman"/>
          <w:sz w:val="24"/>
          <w:szCs w:val="24"/>
          <w:lang w:val="uk-UA"/>
        </w:rPr>
        <w:t xml:space="preserve">фінансовим управлінням Чорноморської міської ради Одеської області підготовлено проект рішення "Про внесення змін та доповнень до рішення Чорноморської міської ради Одеської області від </w:t>
      </w:r>
      <w:r w:rsidR="000A2EE9" w:rsidRPr="00616630">
        <w:rPr>
          <w:rFonts w:ascii="Times New Roman" w:hAnsi="Times New Roman" w:cs="Times New Roman"/>
          <w:sz w:val="24"/>
          <w:szCs w:val="24"/>
          <w:lang w:val="uk-UA"/>
        </w:rPr>
        <w:t xml:space="preserve">22 грудня </w:t>
      </w:r>
      <w:r w:rsidRPr="00616630">
        <w:rPr>
          <w:rFonts w:ascii="Times New Roman" w:hAnsi="Times New Roman" w:cs="Times New Roman"/>
          <w:sz w:val="24"/>
          <w:szCs w:val="24"/>
          <w:lang w:val="uk-UA"/>
        </w:rPr>
        <w:t>201</w:t>
      </w:r>
      <w:r w:rsidR="000A2EE9" w:rsidRPr="00616630">
        <w:rPr>
          <w:rFonts w:ascii="Times New Roman" w:hAnsi="Times New Roman" w:cs="Times New Roman"/>
          <w:sz w:val="24"/>
          <w:szCs w:val="24"/>
          <w:lang w:val="uk-UA"/>
        </w:rPr>
        <w:t>7</w:t>
      </w:r>
      <w:r w:rsidRPr="00616630">
        <w:rPr>
          <w:rFonts w:ascii="Times New Roman" w:hAnsi="Times New Roman" w:cs="Times New Roman"/>
          <w:sz w:val="24"/>
          <w:szCs w:val="24"/>
          <w:lang w:val="uk-UA"/>
        </w:rPr>
        <w:t xml:space="preserve"> року № </w:t>
      </w:r>
      <w:r w:rsidR="000A2EE9" w:rsidRPr="00616630">
        <w:rPr>
          <w:rFonts w:ascii="Times New Roman" w:hAnsi="Times New Roman" w:cs="Times New Roman"/>
          <w:sz w:val="24"/>
          <w:szCs w:val="24"/>
          <w:lang w:val="uk-UA"/>
        </w:rPr>
        <w:t>272</w:t>
      </w:r>
      <w:r w:rsidRPr="00616630">
        <w:rPr>
          <w:rFonts w:ascii="Times New Roman" w:hAnsi="Times New Roman" w:cs="Times New Roman"/>
          <w:sz w:val="24"/>
          <w:szCs w:val="24"/>
          <w:lang w:val="uk-UA"/>
        </w:rPr>
        <w:t xml:space="preserve"> - </w:t>
      </w:r>
      <w:r w:rsidRPr="00616630">
        <w:rPr>
          <w:rFonts w:ascii="Times New Roman" w:hAnsi="Times New Roman" w:cs="Times New Roman"/>
          <w:sz w:val="24"/>
          <w:szCs w:val="24"/>
          <w:lang w:val="en-US"/>
        </w:rPr>
        <w:t>VII</w:t>
      </w:r>
      <w:r w:rsidRPr="00616630">
        <w:rPr>
          <w:rFonts w:ascii="Times New Roman" w:hAnsi="Times New Roman" w:cs="Times New Roman"/>
          <w:sz w:val="24"/>
          <w:szCs w:val="24"/>
          <w:lang w:val="uk-UA"/>
        </w:rPr>
        <w:t xml:space="preserve">  "Про бюджет міста Чорноморська на 201</w:t>
      </w:r>
      <w:r w:rsidR="000A2EE9" w:rsidRPr="00616630">
        <w:rPr>
          <w:rFonts w:ascii="Times New Roman" w:hAnsi="Times New Roman" w:cs="Times New Roman"/>
          <w:sz w:val="24"/>
          <w:szCs w:val="24"/>
          <w:lang w:val="uk-UA"/>
        </w:rPr>
        <w:t>8</w:t>
      </w:r>
      <w:r w:rsidRPr="00616630">
        <w:rPr>
          <w:rFonts w:ascii="Times New Roman" w:hAnsi="Times New Roman" w:cs="Times New Roman"/>
          <w:sz w:val="24"/>
          <w:szCs w:val="24"/>
          <w:lang w:val="uk-UA"/>
        </w:rPr>
        <w:t xml:space="preserve"> рік".</w:t>
      </w:r>
    </w:p>
    <w:p w:rsidR="000A2EE9" w:rsidRPr="00616630" w:rsidRDefault="000A2EE9" w:rsidP="00616630">
      <w:pPr>
        <w:spacing w:after="0" w:line="240" w:lineRule="auto"/>
        <w:ind w:firstLine="567"/>
        <w:jc w:val="both"/>
        <w:rPr>
          <w:rFonts w:ascii="Times New Roman" w:hAnsi="Times New Roman" w:cs="Times New Roman"/>
          <w:sz w:val="24"/>
          <w:szCs w:val="24"/>
          <w:lang w:val="uk-UA"/>
        </w:rPr>
      </w:pPr>
      <w:r w:rsidRPr="00616630">
        <w:rPr>
          <w:rFonts w:ascii="Times New Roman" w:hAnsi="Times New Roman" w:cs="Times New Roman"/>
          <w:sz w:val="24"/>
          <w:szCs w:val="24"/>
          <w:lang w:val="uk-UA"/>
        </w:rPr>
        <w:t>Необхідність внесення змін та доповнень до бюджету міста Чорноморська  на поточний рік обумовлена наступними причинами, а саме:</w:t>
      </w:r>
    </w:p>
    <w:p w:rsidR="000A2EE9" w:rsidRPr="00616630" w:rsidRDefault="000A2EE9" w:rsidP="00616630">
      <w:pPr>
        <w:spacing w:after="0" w:line="240" w:lineRule="auto"/>
        <w:ind w:firstLine="567"/>
        <w:jc w:val="both"/>
        <w:rPr>
          <w:rFonts w:ascii="Times New Roman" w:hAnsi="Times New Roman" w:cs="Times New Roman"/>
          <w:sz w:val="24"/>
          <w:szCs w:val="24"/>
          <w:lang w:val="uk-UA"/>
        </w:rPr>
      </w:pPr>
    </w:p>
    <w:p w:rsidR="00725EAC" w:rsidRDefault="008530D4" w:rsidP="008530D4">
      <w:pPr>
        <w:ind w:firstLine="426"/>
        <w:jc w:val="both"/>
        <w:rPr>
          <w:rFonts w:ascii="Times New Roman" w:hAnsi="Times New Roman" w:cs="Times New Roman"/>
          <w:b/>
          <w:sz w:val="24"/>
          <w:szCs w:val="24"/>
          <w:lang w:val="uk-UA"/>
        </w:rPr>
      </w:pPr>
      <w:r w:rsidRPr="00A8014C">
        <w:rPr>
          <w:rFonts w:ascii="Times New Roman" w:hAnsi="Times New Roman" w:cs="Times New Roman"/>
          <w:b/>
          <w:sz w:val="24"/>
          <w:szCs w:val="24"/>
          <w:lang w:val="uk-UA"/>
        </w:rPr>
        <w:t xml:space="preserve">1. Збільшення доходної частини бюджету міста Чорноморська на </w:t>
      </w:r>
      <w:r>
        <w:rPr>
          <w:rFonts w:ascii="Times New Roman" w:hAnsi="Times New Roman" w:cs="Times New Roman"/>
          <w:b/>
          <w:sz w:val="24"/>
          <w:szCs w:val="24"/>
          <w:lang w:val="uk-UA"/>
        </w:rPr>
        <w:t xml:space="preserve">загальну </w:t>
      </w:r>
      <w:r w:rsidRPr="00A8014C">
        <w:rPr>
          <w:rFonts w:ascii="Times New Roman" w:hAnsi="Times New Roman" w:cs="Times New Roman"/>
          <w:b/>
          <w:sz w:val="24"/>
          <w:szCs w:val="24"/>
          <w:lang w:val="uk-UA"/>
        </w:rPr>
        <w:t xml:space="preserve">суму </w:t>
      </w:r>
      <w:r>
        <w:rPr>
          <w:rFonts w:ascii="Times New Roman" w:hAnsi="Times New Roman" w:cs="Times New Roman"/>
          <w:b/>
          <w:sz w:val="24"/>
          <w:szCs w:val="24"/>
          <w:lang w:val="uk-UA"/>
        </w:rPr>
        <w:t>2</w:t>
      </w:r>
      <w:r w:rsidR="00C82FE8">
        <w:rPr>
          <w:rFonts w:ascii="Times New Roman" w:hAnsi="Times New Roman" w:cs="Times New Roman"/>
          <w:b/>
          <w:sz w:val="24"/>
          <w:szCs w:val="24"/>
          <w:lang w:val="uk-UA"/>
        </w:rPr>
        <w:t>7 956,54</w:t>
      </w:r>
      <w:r w:rsidRPr="00A8014C">
        <w:rPr>
          <w:rFonts w:ascii="Times New Roman" w:hAnsi="Times New Roman" w:cs="Times New Roman"/>
          <w:b/>
          <w:sz w:val="24"/>
          <w:szCs w:val="24"/>
          <w:lang w:val="uk-UA"/>
        </w:rPr>
        <w:t xml:space="preserve"> тис.</w:t>
      </w:r>
      <w:r>
        <w:rPr>
          <w:rFonts w:ascii="Times New Roman" w:hAnsi="Times New Roman" w:cs="Times New Roman"/>
          <w:b/>
          <w:sz w:val="24"/>
          <w:szCs w:val="24"/>
          <w:lang w:val="uk-UA"/>
        </w:rPr>
        <w:t xml:space="preserve"> </w:t>
      </w:r>
      <w:r w:rsidRPr="00A8014C">
        <w:rPr>
          <w:rFonts w:ascii="Times New Roman" w:hAnsi="Times New Roman" w:cs="Times New Roman"/>
          <w:b/>
          <w:sz w:val="24"/>
          <w:szCs w:val="24"/>
          <w:lang w:val="uk-UA"/>
        </w:rPr>
        <w:t>грн.</w:t>
      </w:r>
      <w:r>
        <w:rPr>
          <w:rFonts w:ascii="Times New Roman" w:hAnsi="Times New Roman" w:cs="Times New Roman"/>
          <w:b/>
          <w:sz w:val="24"/>
          <w:szCs w:val="24"/>
          <w:lang w:val="uk-UA"/>
        </w:rPr>
        <w:t>, в т.ч.</w:t>
      </w:r>
      <w:r w:rsidR="00725EAC">
        <w:rPr>
          <w:rFonts w:ascii="Times New Roman" w:hAnsi="Times New Roman" w:cs="Times New Roman"/>
          <w:b/>
          <w:sz w:val="24"/>
          <w:szCs w:val="24"/>
          <w:lang w:val="uk-UA"/>
        </w:rPr>
        <w:t xml:space="preserve"> :</w:t>
      </w:r>
    </w:p>
    <w:p w:rsidR="00330508" w:rsidRPr="006B5C68" w:rsidRDefault="006B5C68" w:rsidP="006B5C68">
      <w:pPr>
        <w:pStyle w:val="a5"/>
        <w:numPr>
          <w:ilvl w:val="0"/>
          <w:numId w:val="1"/>
        </w:numPr>
        <w:spacing w:after="0" w:line="360" w:lineRule="auto"/>
        <w:ind w:left="0"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за </w:t>
      </w:r>
      <w:r w:rsidR="008530D4" w:rsidRPr="006B5C68">
        <w:rPr>
          <w:rFonts w:ascii="Times New Roman" w:hAnsi="Times New Roman" w:cs="Times New Roman"/>
          <w:b/>
          <w:sz w:val="24"/>
          <w:szCs w:val="24"/>
          <w:lang w:val="uk-UA"/>
        </w:rPr>
        <w:t>загальни</w:t>
      </w:r>
      <w:r>
        <w:rPr>
          <w:rFonts w:ascii="Times New Roman" w:hAnsi="Times New Roman" w:cs="Times New Roman"/>
          <w:b/>
          <w:sz w:val="24"/>
          <w:szCs w:val="24"/>
          <w:lang w:val="uk-UA"/>
        </w:rPr>
        <w:t>м</w:t>
      </w:r>
      <w:r w:rsidR="008530D4" w:rsidRPr="006B5C68">
        <w:rPr>
          <w:rFonts w:ascii="Times New Roman" w:hAnsi="Times New Roman" w:cs="Times New Roman"/>
          <w:b/>
          <w:sz w:val="24"/>
          <w:szCs w:val="24"/>
          <w:lang w:val="uk-UA"/>
        </w:rPr>
        <w:t xml:space="preserve"> фонд</w:t>
      </w:r>
      <w:r>
        <w:rPr>
          <w:rFonts w:ascii="Times New Roman" w:hAnsi="Times New Roman" w:cs="Times New Roman"/>
          <w:b/>
          <w:sz w:val="24"/>
          <w:szCs w:val="24"/>
          <w:lang w:val="uk-UA"/>
        </w:rPr>
        <w:t>ом</w:t>
      </w:r>
      <w:r w:rsidR="008530D4" w:rsidRPr="006B5C68">
        <w:rPr>
          <w:rFonts w:ascii="Times New Roman" w:hAnsi="Times New Roman" w:cs="Times New Roman"/>
          <w:b/>
          <w:sz w:val="24"/>
          <w:szCs w:val="24"/>
          <w:lang w:val="uk-UA"/>
        </w:rPr>
        <w:t xml:space="preserve"> - на 1</w:t>
      </w:r>
      <w:r w:rsidR="00C82FE8" w:rsidRPr="006B5C68">
        <w:rPr>
          <w:rFonts w:ascii="Times New Roman" w:hAnsi="Times New Roman" w:cs="Times New Roman"/>
          <w:b/>
          <w:sz w:val="24"/>
          <w:szCs w:val="24"/>
          <w:lang w:val="uk-UA"/>
        </w:rPr>
        <w:t>7 324,34</w:t>
      </w:r>
      <w:r w:rsidR="008530D4" w:rsidRPr="006B5C68">
        <w:rPr>
          <w:rFonts w:ascii="Times New Roman" w:hAnsi="Times New Roman" w:cs="Times New Roman"/>
          <w:b/>
          <w:sz w:val="24"/>
          <w:szCs w:val="24"/>
          <w:lang w:val="uk-UA"/>
        </w:rPr>
        <w:t xml:space="preserve"> тис.</w:t>
      </w:r>
      <w:r w:rsidR="00330508" w:rsidRPr="006B5C68">
        <w:rPr>
          <w:rFonts w:ascii="Times New Roman" w:hAnsi="Times New Roman" w:cs="Times New Roman"/>
          <w:b/>
          <w:sz w:val="24"/>
          <w:szCs w:val="24"/>
          <w:lang w:val="uk-UA"/>
        </w:rPr>
        <w:t xml:space="preserve"> </w:t>
      </w:r>
      <w:r w:rsidR="008530D4" w:rsidRPr="006B5C68">
        <w:rPr>
          <w:rFonts w:ascii="Times New Roman" w:hAnsi="Times New Roman" w:cs="Times New Roman"/>
          <w:b/>
          <w:sz w:val="24"/>
          <w:szCs w:val="24"/>
          <w:lang w:val="uk-UA"/>
        </w:rPr>
        <w:t>грн.</w:t>
      </w:r>
      <w:r w:rsidR="00330508" w:rsidRPr="006B5C68">
        <w:rPr>
          <w:rFonts w:ascii="Times New Roman" w:hAnsi="Times New Roman" w:cs="Times New Roman"/>
          <w:b/>
          <w:sz w:val="24"/>
          <w:szCs w:val="24"/>
          <w:lang w:val="uk-UA"/>
        </w:rPr>
        <w:t>, із них:</w:t>
      </w:r>
    </w:p>
    <w:p w:rsidR="00330508" w:rsidRDefault="006B5C68" w:rsidP="006B5C68">
      <w:pPr>
        <w:pStyle w:val="a5"/>
        <w:spacing w:after="0" w:line="360" w:lineRule="auto"/>
        <w:ind w:left="42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 </w:t>
      </w:r>
      <w:r w:rsidR="008530D4" w:rsidRPr="00330508">
        <w:rPr>
          <w:rFonts w:ascii="Times New Roman" w:hAnsi="Times New Roman" w:cs="Times New Roman"/>
          <w:b/>
          <w:sz w:val="24"/>
          <w:szCs w:val="24"/>
          <w:lang w:val="uk-UA"/>
        </w:rPr>
        <w:t>за рахунок власних доходів - 1</w:t>
      </w:r>
      <w:r w:rsidR="001154A7" w:rsidRPr="00330508">
        <w:rPr>
          <w:rFonts w:ascii="Times New Roman" w:hAnsi="Times New Roman" w:cs="Times New Roman"/>
          <w:b/>
          <w:sz w:val="24"/>
          <w:szCs w:val="24"/>
          <w:lang w:val="uk-UA"/>
        </w:rPr>
        <w:t>3</w:t>
      </w:r>
      <w:r w:rsidR="008530D4" w:rsidRPr="00330508">
        <w:rPr>
          <w:rFonts w:ascii="Times New Roman" w:hAnsi="Times New Roman" w:cs="Times New Roman"/>
          <w:b/>
          <w:sz w:val="24"/>
          <w:szCs w:val="24"/>
          <w:lang w:val="uk-UA"/>
        </w:rPr>
        <w:t xml:space="preserve"> 500,0 тис.</w:t>
      </w:r>
      <w:r w:rsidR="00330508">
        <w:rPr>
          <w:rFonts w:ascii="Times New Roman" w:hAnsi="Times New Roman" w:cs="Times New Roman"/>
          <w:b/>
          <w:sz w:val="24"/>
          <w:szCs w:val="24"/>
          <w:lang w:val="uk-UA"/>
        </w:rPr>
        <w:t xml:space="preserve"> грн.;</w:t>
      </w:r>
    </w:p>
    <w:p w:rsidR="00330508" w:rsidRDefault="006B5C68" w:rsidP="006B5C68">
      <w:pPr>
        <w:pStyle w:val="a5"/>
        <w:spacing w:after="0" w:line="360" w:lineRule="auto"/>
        <w:ind w:left="0"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 </w:t>
      </w:r>
      <w:r w:rsidR="008530D4" w:rsidRPr="00330508">
        <w:rPr>
          <w:rFonts w:ascii="Times New Roman" w:hAnsi="Times New Roman" w:cs="Times New Roman"/>
          <w:b/>
          <w:sz w:val="24"/>
          <w:szCs w:val="24"/>
          <w:lang w:val="uk-UA"/>
        </w:rPr>
        <w:t>субвенції з обласного бюджету за рахунок залишку коштів освітньої субвенції, що утворився на початок бюджетного періоду - 438,0 тис.</w:t>
      </w:r>
      <w:r w:rsidR="00330508">
        <w:rPr>
          <w:rFonts w:ascii="Times New Roman" w:hAnsi="Times New Roman" w:cs="Times New Roman"/>
          <w:b/>
          <w:sz w:val="24"/>
          <w:szCs w:val="24"/>
          <w:lang w:val="uk-UA"/>
        </w:rPr>
        <w:t xml:space="preserve"> </w:t>
      </w:r>
      <w:r w:rsidR="008530D4" w:rsidRPr="00330508">
        <w:rPr>
          <w:rFonts w:ascii="Times New Roman" w:hAnsi="Times New Roman" w:cs="Times New Roman"/>
          <w:b/>
          <w:sz w:val="24"/>
          <w:szCs w:val="24"/>
          <w:lang w:val="uk-UA"/>
        </w:rPr>
        <w:t>грн.</w:t>
      </w:r>
      <w:r w:rsidR="00330508">
        <w:rPr>
          <w:rFonts w:ascii="Times New Roman" w:hAnsi="Times New Roman" w:cs="Times New Roman"/>
          <w:b/>
          <w:sz w:val="24"/>
          <w:szCs w:val="24"/>
          <w:lang w:val="uk-UA"/>
        </w:rPr>
        <w:t>;</w:t>
      </w:r>
    </w:p>
    <w:p w:rsidR="00725EAC" w:rsidRPr="00330508" w:rsidRDefault="00C82FE8" w:rsidP="006B5C68">
      <w:pPr>
        <w:pStyle w:val="a5"/>
        <w:spacing w:after="0" w:line="360" w:lineRule="auto"/>
        <w:ind w:left="0" w:firstLine="426"/>
        <w:jc w:val="both"/>
        <w:rPr>
          <w:rFonts w:ascii="Times New Roman" w:hAnsi="Times New Roman" w:cs="Times New Roman"/>
          <w:b/>
          <w:sz w:val="24"/>
          <w:szCs w:val="24"/>
          <w:lang w:val="uk-UA"/>
        </w:rPr>
      </w:pPr>
      <w:r w:rsidRPr="00330508">
        <w:rPr>
          <w:rFonts w:ascii="Times New Roman" w:hAnsi="Times New Roman" w:cs="Times New Roman"/>
          <w:b/>
          <w:sz w:val="24"/>
          <w:szCs w:val="24"/>
          <w:lang w:val="uk-UA"/>
        </w:rPr>
        <w:t xml:space="preserve"> </w:t>
      </w:r>
      <w:r w:rsidR="006B5C68">
        <w:rPr>
          <w:rFonts w:ascii="Times New Roman" w:hAnsi="Times New Roman" w:cs="Times New Roman"/>
          <w:b/>
          <w:sz w:val="24"/>
          <w:szCs w:val="24"/>
          <w:lang w:val="uk-UA"/>
        </w:rPr>
        <w:t xml:space="preserve">   - </w:t>
      </w:r>
      <w:r w:rsidRPr="00330508">
        <w:rPr>
          <w:rFonts w:ascii="Times New Roman" w:hAnsi="Times New Roman" w:cs="Times New Roman"/>
          <w:b/>
          <w:sz w:val="24"/>
          <w:szCs w:val="24"/>
          <w:lang w:val="uk-UA"/>
        </w:rPr>
        <w:t xml:space="preserve">дотації та субвенції з </w:t>
      </w:r>
      <w:r w:rsidR="00330508">
        <w:rPr>
          <w:rFonts w:ascii="Times New Roman" w:hAnsi="Times New Roman" w:cs="Times New Roman"/>
          <w:b/>
          <w:sz w:val="24"/>
          <w:szCs w:val="24"/>
          <w:lang w:val="uk-UA"/>
        </w:rPr>
        <w:t xml:space="preserve">сільського </w:t>
      </w:r>
      <w:r w:rsidRPr="00330508">
        <w:rPr>
          <w:rFonts w:ascii="Times New Roman" w:hAnsi="Times New Roman" w:cs="Times New Roman"/>
          <w:b/>
          <w:sz w:val="24"/>
          <w:szCs w:val="24"/>
          <w:lang w:val="uk-UA"/>
        </w:rPr>
        <w:t xml:space="preserve">бюджету </w:t>
      </w:r>
      <w:proofErr w:type="spellStart"/>
      <w:r w:rsidRPr="00330508">
        <w:rPr>
          <w:rFonts w:ascii="Times New Roman" w:hAnsi="Times New Roman" w:cs="Times New Roman"/>
          <w:b/>
          <w:sz w:val="24"/>
          <w:szCs w:val="24"/>
          <w:lang w:val="uk-UA"/>
        </w:rPr>
        <w:t>Дальницької</w:t>
      </w:r>
      <w:proofErr w:type="spellEnd"/>
      <w:r w:rsidRPr="00330508">
        <w:rPr>
          <w:rFonts w:ascii="Times New Roman" w:hAnsi="Times New Roman" w:cs="Times New Roman"/>
          <w:b/>
          <w:sz w:val="24"/>
          <w:szCs w:val="24"/>
          <w:lang w:val="uk-UA"/>
        </w:rPr>
        <w:t xml:space="preserve"> сільської ради </w:t>
      </w:r>
      <w:proofErr w:type="spellStart"/>
      <w:r w:rsidR="00330508">
        <w:rPr>
          <w:rFonts w:ascii="Times New Roman" w:hAnsi="Times New Roman" w:cs="Times New Roman"/>
          <w:b/>
          <w:sz w:val="24"/>
          <w:szCs w:val="24"/>
          <w:lang w:val="uk-UA"/>
        </w:rPr>
        <w:t>Овідіопольського</w:t>
      </w:r>
      <w:proofErr w:type="spellEnd"/>
      <w:r w:rsidR="00330508">
        <w:rPr>
          <w:rFonts w:ascii="Times New Roman" w:hAnsi="Times New Roman" w:cs="Times New Roman"/>
          <w:b/>
          <w:sz w:val="24"/>
          <w:szCs w:val="24"/>
          <w:lang w:val="uk-UA"/>
        </w:rPr>
        <w:t xml:space="preserve"> району </w:t>
      </w:r>
      <w:r w:rsidRPr="00330508">
        <w:rPr>
          <w:rFonts w:ascii="Times New Roman" w:hAnsi="Times New Roman" w:cs="Times New Roman"/>
          <w:b/>
          <w:sz w:val="24"/>
          <w:szCs w:val="24"/>
          <w:lang w:val="uk-UA"/>
        </w:rPr>
        <w:t>на здійснення переданих видатків у сфері охорони здоров'я за рахунок</w:t>
      </w:r>
      <w:r w:rsidR="00330508">
        <w:rPr>
          <w:rFonts w:ascii="Times New Roman" w:hAnsi="Times New Roman" w:cs="Times New Roman"/>
          <w:b/>
          <w:sz w:val="24"/>
          <w:szCs w:val="24"/>
          <w:lang w:val="uk-UA"/>
        </w:rPr>
        <w:t xml:space="preserve"> коштів медичної субвенції - </w:t>
      </w:r>
      <w:r w:rsidRPr="00330508">
        <w:rPr>
          <w:rFonts w:ascii="Times New Roman" w:hAnsi="Times New Roman" w:cs="Times New Roman"/>
          <w:b/>
          <w:sz w:val="24"/>
          <w:szCs w:val="24"/>
          <w:lang w:val="uk-UA"/>
        </w:rPr>
        <w:t>3 386,34 тис.</w:t>
      </w:r>
      <w:r w:rsidR="00330508">
        <w:rPr>
          <w:rFonts w:ascii="Times New Roman" w:hAnsi="Times New Roman" w:cs="Times New Roman"/>
          <w:b/>
          <w:sz w:val="24"/>
          <w:szCs w:val="24"/>
          <w:lang w:val="uk-UA"/>
        </w:rPr>
        <w:t xml:space="preserve"> </w:t>
      </w:r>
      <w:r w:rsidRPr="00330508">
        <w:rPr>
          <w:rFonts w:ascii="Times New Roman" w:hAnsi="Times New Roman" w:cs="Times New Roman"/>
          <w:b/>
          <w:sz w:val="24"/>
          <w:szCs w:val="24"/>
          <w:lang w:val="uk-UA"/>
        </w:rPr>
        <w:t>грн.</w:t>
      </w:r>
      <w:r w:rsidR="008530D4" w:rsidRPr="00330508">
        <w:rPr>
          <w:rFonts w:ascii="Times New Roman" w:hAnsi="Times New Roman" w:cs="Times New Roman"/>
          <w:b/>
          <w:sz w:val="24"/>
          <w:szCs w:val="24"/>
          <w:lang w:val="uk-UA"/>
        </w:rPr>
        <w:t xml:space="preserve"> </w:t>
      </w:r>
    </w:p>
    <w:p w:rsidR="008530D4" w:rsidRPr="006B5C68" w:rsidRDefault="006B5C68" w:rsidP="006B5C68">
      <w:pPr>
        <w:pStyle w:val="a5"/>
        <w:numPr>
          <w:ilvl w:val="0"/>
          <w:numId w:val="1"/>
        </w:numPr>
        <w:ind w:left="0"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за </w:t>
      </w:r>
      <w:r w:rsidR="008530D4" w:rsidRPr="006B5C68">
        <w:rPr>
          <w:rFonts w:ascii="Times New Roman" w:hAnsi="Times New Roman" w:cs="Times New Roman"/>
          <w:b/>
          <w:sz w:val="24"/>
          <w:szCs w:val="24"/>
          <w:lang w:val="uk-UA"/>
        </w:rPr>
        <w:t>спеціальни</w:t>
      </w:r>
      <w:r>
        <w:rPr>
          <w:rFonts w:ascii="Times New Roman" w:hAnsi="Times New Roman" w:cs="Times New Roman"/>
          <w:b/>
          <w:sz w:val="24"/>
          <w:szCs w:val="24"/>
          <w:lang w:val="uk-UA"/>
        </w:rPr>
        <w:t>м</w:t>
      </w:r>
      <w:r w:rsidR="008530D4" w:rsidRPr="006B5C68">
        <w:rPr>
          <w:rFonts w:ascii="Times New Roman" w:hAnsi="Times New Roman" w:cs="Times New Roman"/>
          <w:b/>
          <w:sz w:val="24"/>
          <w:szCs w:val="24"/>
          <w:lang w:val="uk-UA"/>
        </w:rPr>
        <w:t xml:space="preserve"> фонд</w:t>
      </w:r>
      <w:r>
        <w:rPr>
          <w:rFonts w:ascii="Times New Roman" w:hAnsi="Times New Roman" w:cs="Times New Roman"/>
          <w:b/>
          <w:sz w:val="24"/>
          <w:szCs w:val="24"/>
          <w:lang w:val="uk-UA"/>
        </w:rPr>
        <w:t>ом</w:t>
      </w:r>
      <w:r w:rsidR="008530D4" w:rsidRPr="006B5C68">
        <w:rPr>
          <w:rFonts w:ascii="Times New Roman" w:hAnsi="Times New Roman" w:cs="Times New Roman"/>
          <w:b/>
          <w:sz w:val="24"/>
          <w:szCs w:val="24"/>
          <w:lang w:val="uk-UA"/>
        </w:rPr>
        <w:t xml:space="preserve"> - 10 632,2 тис.</w:t>
      </w:r>
      <w:r w:rsidR="00330508" w:rsidRPr="006B5C68">
        <w:rPr>
          <w:rFonts w:ascii="Times New Roman" w:hAnsi="Times New Roman" w:cs="Times New Roman"/>
          <w:b/>
          <w:sz w:val="24"/>
          <w:szCs w:val="24"/>
          <w:lang w:val="uk-UA"/>
        </w:rPr>
        <w:t xml:space="preserve"> </w:t>
      </w:r>
      <w:r w:rsidR="008530D4" w:rsidRPr="006B5C68">
        <w:rPr>
          <w:rFonts w:ascii="Times New Roman" w:hAnsi="Times New Roman" w:cs="Times New Roman"/>
          <w:b/>
          <w:sz w:val="24"/>
          <w:szCs w:val="24"/>
          <w:lang w:val="uk-UA"/>
        </w:rPr>
        <w:t>грн.</w:t>
      </w:r>
      <w:r w:rsidR="00330508" w:rsidRPr="006B5C68">
        <w:rPr>
          <w:rFonts w:ascii="Times New Roman" w:hAnsi="Times New Roman" w:cs="Times New Roman"/>
          <w:b/>
          <w:sz w:val="24"/>
          <w:szCs w:val="24"/>
          <w:lang w:val="uk-UA"/>
        </w:rPr>
        <w:t xml:space="preserve">, а саме </w:t>
      </w:r>
      <w:r w:rsidR="008530D4" w:rsidRPr="006B5C68">
        <w:rPr>
          <w:rFonts w:ascii="Times New Roman" w:hAnsi="Times New Roman" w:cs="Times New Roman"/>
          <w:b/>
          <w:sz w:val="24"/>
          <w:szCs w:val="24"/>
          <w:lang w:val="uk-UA"/>
        </w:rPr>
        <w:t xml:space="preserve">за рахунок субвенції з обласного бюджету </w:t>
      </w:r>
      <w:r w:rsidR="00330508" w:rsidRPr="006B5C68">
        <w:rPr>
          <w:rFonts w:ascii="Times New Roman" w:hAnsi="Times New Roman" w:cs="Times New Roman"/>
          <w:b/>
          <w:sz w:val="24"/>
          <w:szCs w:val="24"/>
          <w:lang w:val="uk-UA"/>
        </w:rPr>
        <w:t xml:space="preserve">Одеської області </w:t>
      </w:r>
      <w:r w:rsidR="008530D4" w:rsidRPr="006B5C68">
        <w:rPr>
          <w:rFonts w:ascii="Times New Roman" w:hAnsi="Times New Roman" w:cs="Times New Roman"/>
          <w:b/>
          <w:sz w:val="24"/>
          <w:szCs w:val="24"/>
          <w:lang w:val="uk-UA"/>
        </w:rPr>
        <w:t>на виконання інвестиційних проектів.</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1.1. Відповідно до п.7 ст.78 Бюджетного кодексу України, рішення про внесення змін до рішення  про місцевий бюджет ухвалюється відповідною місцевою радою на підставі офіційного висновку місцевого фінансового органу про перевиконання доходної частини загального фонду. Факт перевиконання визнається за підсумками першого кварталу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 підсумками 1 кварталу 2018 року до загального фонду бюджету міста Чорноморська </w:t>
      </w:r>
      <w:r w:rsidR="001154A7">
        <w:rPr>
          <w:rFonts w:ascii="Times New Roman" w:hAnsi="Times New Roman" w:cs="Times New Roman"/>
          <w:sz w:val="24"/>
          <w:szCs w:val="24"/>
          <w:lang w:val="uk-UA"/>
        </w:rPr>
        <w:t>надійшло доходів (без врахування трансфертів) в сумі 130 845,1 тис.</w:t>
      </w:r>
      <w:r w:rsidR="006B5C68">
        <w:rPr>
          <w:rFonts w:ascii="Times New Roman" w:hAnsi="Times New Roman" w:cs="Times New Roman"/>
          <w:sz w:val="24"/>
          <w:szCs w:val="24"/>
          <w:lang w:val="uk-UA"/>
        </w:rPr>
        <w:t xml:space="preserve"> </w:t>
      </w:r>
      <w:r w:rsidR="001154A7">
        <w:rPr>
          <w:rFonts w:ascii="Times New Roman" w:hAnsi="Times New Roman" w:cs="Times New Roman"/>
          <w:sz w:val="24"/>
          <w:szCs w:val="24"/>
          <w:lang w:val="uk-UA"/>
        </w:rPr>
        <w:t>грн.</w:t>
      </w:r>
      <w:r>
        <w:rPr>
          <w:rFonts w:ascii="Times New Roman" w:hAnsi="Times New Roman" w:cs="Times New Roman"/>
          <w:sz w:val="24"/>
          <w:szCs w:val="24"/>
          <w:lang w:val="uk-UA"/>
        </w:rPr>
        <w:t>, що становить 10</w:t>
      </w:r>
      <w:r w:rsidR="001154A7">
        <w:rPr>
          <w:rFonts w:ascii="Times New Roman" w:hAnsi="Times New Roman" w:cs="Times New Roman"/>
          <w:sz w:val="24"/>
          <w:szCs w:val="24"/>
          <w:lang w:val="uk-UA"/>
        </w:rPr>
        <w:t>9,0</w:t>
      </w:r>
      <w:r>
        <w:rPr>
          <w:rFonts w:ascii="Times New Roman" w:hAnsi="Times New Roman" w:cs="Times New Roman"/>
          <w:sz w:val="24"/>
          <w:szCs w:val="24"/>
          <w:lang w:val="uk-UA"/>
        </w:rPr>
        <w:t xml:space="preserve"> % </w:t>
      </w:r>
      <w:r w:rsidR="006B5C68">
        <w:rPr>
          <w:rFonts w:ascii="Times New Roman" w:hAnsi="Times New Roman" w:cs="Times New Roman"/>
          <w:sz w:val="24"/>
          <w:szCs w:val="24"/>
          <w:lang w:val="uk-UA"/>
        </w:rPr>
        <w:t xml:space="preserve">до </w:t>
      </w:r>
      <w:r>
        <w:rPr>
          <w:rFonts w:ascii="Times New Roman" w:hAnsi="Times New Roman" w:cs="Times New Roman"/>
          <w:sz w:val="24"/>
          <w:szCs w:val="24"/>
          <w:lang w:val="uk-UA"/>
        </w:rPr>
        <w:t>затвердженого розпису доходів на січень - березень 201</w:t>
      </w:r>
      <w:r w:rsidR="001154A7">
        <w:rPr>
          <w:rFonts w:ascii="Times New Roman" w:hAnsi="Times New Roman" w:cs="Times New Roman"/>
          <w:sz w:val="24"/>
          <w:szCs w:val="24"/>
          <w:lang w:val="uk-UA"/>
        </w:rPr>
        <w:t>8</w:t>
      </w:r>
      <w:r>
        <w:rPr>
          <w:rFonts w:ascii="Times New Roman" w:hAnsi="Times New Roman" w:cs="Times New Roman"/>
          <w:sz w:val="24"/>
          <w:szCs w:val="24"/>
          <w:lang w:val="uk-UA"/>
        </w:rPr>
        <w:t xml:space="preserve">р. Перевиконання планових показників </w:t>
      </w:r>
      <w:r w:rsidR="001154A7">
        <w:rPr>
          <w:rFonts w:ascii="Times New Roman" w:hAnsi="Times New Roman" w:cs="Times New Roman"/>
          <w:sz w:val="24"/>
          <w:szCs w:val="24"/>
          <w:lang w:val="uk-UA"/>
        </w:rPr>
        <w:t xml:space="preserve">становить 10 826,6 </w:t>
      </w:r>
      <w:r>
        <w:rPr>
          <w:rFonts w:ascii="Times New Roman" w:hAnsi="Times New Roman" w:cs="Times New Roman"/>
          <w:sz w:val="24"/>
          <w:szCs w:val="24"/>
          <w:lang w:val="uk-UA"/>
        </w:rPr>
        <w:t>тис.</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1C7779"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Крім того, за рахунок прийняття Чорноморською міською радою Одеської області </w:t>
      </w:r>
      <w:r w:rsidR="001C7779">
        <w:rPr>
          <w:rFonts w:ascii="Times New Roman" w:hAnsi="Times New Roman" w:cs="Times New Roman"/>
          <w:sz w:val="24"/>
          <w:szCs w:val="24"/>
          <w:lang w:val="uk-UA"/>
        </w:rPr>
        <w:t>рішення від 16.02.2018р. № 295-VII "Про встановлення ставок та пільг із сплати земельного податку на території Чорноморської міської ради Одеської області на 2018 рік", очікується збільшення надходжень по платі за землю у 2018 році.</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Отже, є всі необхідні законодавчі підстави для внесення змін та доповнень до доходної частини загального фонду бюджету.</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З урахуванням очікуваних надходжень до кінця 201</w:t>
      </w:r>
      <w:r w:rsidR="001C7779">
        <w:rPr>
          <w:rFonts w:ascii="Times New Roman" w:hAnsi="Times New Roman" w:cs="Times New Roman"/>
          <w:sz w:val="24"/>
          <w:szCs w:val="24"/>
          <w:lang w:val="uk-UA"/>
        </w:rPr>
        <w:t>8</w:t>
      </w:r>
      <w:r>
        <w:rPr>
          <w:rFonts w:ascii="Times New Roman" w:hAnsi="Times New Roman" w:cs="Times New Roman"/>
          <w:sz w:val="24"/>
          <w:szCs w:val="24"/>
          <w:lang w:val="uk-UA"/>
        </w:rPr>
        <w:t xml:space="preserve"> року до уточнення пропонується збільшення доходів загального фонду (без урахування субвенцій</w:t>
      </w:r>
      <w:r w:rsidR="006B5C68">
        <w:rPr>
          <w:rFonts w:ascii="Times New Roman" w:hAnsi="Times New Roman" w:cs="Times New Roman"/>
          <w:sz w:val="24"/>
          <w:szCs w:val="24"/>
          <w:lang w:val="uk-UA"/>
        </w:rPr>
        <w:t xml:space="preserve"> та дотацій</w:t>
      </w:r>
      <w:r>
        <w:rPr>
          <w:rFonts w:ascii="Times New Roman" w:hAnsi="Times New Roman" w:cs="Times New Roman"/>
          <w:sz w:val="24"/>
          <w:szCs w:val="24"/>
          <w:lang w:val="uk-UA"/>
        </w:rPr>
        <w:t xml:space="preserve"> з </w:t>
      </w:r>
      <w:r w:rsidR="006B5C68">
        <w:rPr>
          <w:rFonts w:ascii="Times New Roman" w:hAnsi="Times New Roman" w:cs="Times New Roman"/>
          <w:sz w:val="24"/>
          <w:szCs w:val="24"/>
          <w:lang w:val="uk-UA"/>
        </w:rPr>
        <w:t>бюджетів різних рівнів</w:t>
      </w:r>
      <w:r>
        <w:rPr>
          <w:rFonts w:ascii="Times New Roman" w:hAnsi="Times New Roman" w:cs="Times New Roman"/>
          <w:sz w:val="24"/>
          <w:szCs w:val="24"/>
          <w:lang w:val="uk-UA"/>
        </w:rPr>
        <w:t>) на 1</w:t>
      </w:r>
      <w:r w:rsidR="001154A7">
        <w:rPr>
          <w:rFonts w:ascii="Times New Roman" w:hAnsi="Times New Roman" w:cs="Times New Roman"/>
          <w:sz w:val="24"/>
          <w:szCs w:val="24"/>
          <w:lang w:val="uk-UA"/>
        </w:rPr>
        <w:t>3</w:t>
      </w:r>
      <w:r w:rsidR="001C7779">
        <w:rPr>
          <w:rFonts w:ascii="Times New Roman" w:hAnsi="Times New Roman" w:cs="Times New Roman"/>
          <w:sz w:val="24"/>
          <w:szCs w:val="24"/>
          <w:lang w:val="uk-UA"/>
        </w:rPr>
        <w:t xml:space="preserve"> 500</w:t>
      </w:r>
      <w:r>
        <w:rPr>
          <w:rFonts w:ascii="Times New Roman" w:hAnsi="Times New Roman" w:cs="Times New Roman"/>
          <w:sz w:val="24"/>
          <w:szCs w:val="24"/>
          <w:lang w:val="uk-UA"/>
        </w:rPr>
        <w:t>,0 тис. грн.</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Планові показники уточнюються за наступними джерелами надходжень:</w:t>
      </w:r>
    </w:p>
    <w:p w:rsidR="001154A7" w:rsidRDefault="001154A7"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54A7">
        <w:rPr>
          <w:rFonts w:ascii="Times New Roman" w:hAnsi="Times New Roman" w:cs="Times New Roman"/>
          <w:i/>
          <w:sz w:val="24"/>
          <w:szCs w:val="24"/>
          <w:lang w:val="uk-UA"/>
        </w:rPr>
        <w:t>податок на доходи фізичних осіб</w:t>
      </w:r>
      <w:r>
        <w:rPr>
          <w:rFonts w:ascii="Times New Roman" w:hAnsi="Times New Roman" w:cs="Times New Roman"/>
          <w:sz w:val="24"/>
          <w:szCs w:val="24"/>
          <w:lang w:val="uk-UA"/>
        </w:rPr>
        <w:t xml:space="preserve"> - збільшення на 3 000,0 тис.</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282810">
        <w:rPr>
          <w:rFonts w:ascii="Times New Roman" w:hAnsi="Times New Roman" w:cs="Times New Roman"/>
          <w:i/>
          <w:sz w:val="24"/>
          <w:szCs w:val="24"/>
          <w:lang w:val="uk-UA"/>
        </w:rPr>
        <w:t>п</w:t>
      </w:r>
      <w:r w:rsidR="008635E4">
        <w:rPr>
          <w:rFonts w:ascii="Times New Roman" w:hAnsi="Times New Roman" w:cs="Times New Roman"/>
          <w:i/>
          <w:sz w:val="24"/>
          <w:szCs w:val="24"/>
          <w:lang w:val="uk-UA"/>
        </w:rPr>
        <w:t xml:space="preserve">лата за землю </w:t>
      </w:r>
      <w:r>
        <w:rPr>
          <w:rFonts w:ascii="Times New Roman" w:hAnsi="Times New Roman" w:cs="Times New Roman"/>
          <w:sz w:val="24"/>
          <w:szCs w:val="24"/>
          <w:lang w:val="uk-UA"/>
        </w:rPr>
        <w:t>- збільшення на 1</w:t>
      </w:r>
      <w:r w:rsidR="008635E4">
        <w:rPr>
          <w:rFonts w:ascii="Times New Roman" w:hAnsi="Times New Roman" w:cs="Times New Roman"/>
          <w:sz w:val="24"/>
          <w:szCs w:val="24"/>
          <w:lang w:val="uk-UA"/>
        </w:rPr>
        <w:t>0 000,0</w:t>
      </w:r>
      <w:r>
        <w:rPr>
          <w:rFonts w:ascii="Times New Roman" w:hAnsi="Times New Roman" w:cs="Times New Roman"/>
          <w:sz w:val="24"/>
          <w:szCs w:val="24"/>
          <w:lang w:val="uk-UA"/>
        </w:rPr>
        <w:t xml:space="preserve"> тис. грн. Уточнені планові показники  на рік складатимуть </w:t>
      </w:r>
      <w:r w:rsidR="008635E4">
        <w:rPr>
          <w:rFonts w:ascii="Times New Roman" w:hAnsi="Times New Roman" w:cs="Times New Roman"/>
          <w:sz w:val="24"/>
          <w:szCs w:val="24"/>
          <w:lang w:val="uk-UA"/>
        </w:rPr>
        <w:t>151 710</w:t>
      </w:r>
      <w:r>
        <w:rPr>
          <w:rFonts w:ascii="Times New Roman" w:hAnsi="Times New Roman" w:cs="Times New Roman"/>
          <w:sz w:val="24"/>
          <w:szCs w:val="24"/>
          <w:lang w:val="uk-UA"/>
        </w:rPr>
        <w:t xml:space="preserve">,0 тис. грн., або  </w:t>
      </w:r>
      <w:r w:rsidR="008635E4">
        <w:rPr>
          <w:rFonts w:ascii="Times New Roman" w:hAnsi="Times New Roman" w:cs="Times New Roman"/>
          <w:sz w:val="24"/>
          <w:szCs w:val="24"/>
          <w:lang w:val="uk-UA"/>
        </w:rPr>
        <w:t>119,2</w:t>
      </w:r>
      <w:r>
        <w:rPr>
          <w:rFonts w:ascii="Times New Roman" w:hAnsi="Times New Roman" w:cs="Times New Roman"/>
          <w:sz w:val="24"/>
          <w:szCs w:val="24"/>
          <w:lang w:val="uk-UA"/>
        </w:rPr>
        <w:t xml:space="preserve"> % до фактичних надходжень за 201</w:t>
      </w:r>
      <w:r w:rsidR="008635E4">
        <w:rPr>
          <w:rFonts w:ascii="Times New Roman" w:hAnsi="Times New Roman" w:cs="Times New Roman"/>
          <w:sz w:val="24"/>
          <w:szCs w:val="24"/>
          <w:lang w:val="uk-UA"/>
        </w:rPr>
        <w:t>7</w:t>
      </w:r>
      <w:r>
        <w:rPr>
          <w:rFonts w:ascii="Times New Roman" w:hAnsi="Times New Roman" w:cs="Times New Roman"/>
          <w:sz w:val="24"/>
          <w:szCs w:val="24"/>
          <w:lang w:val="uk-UA"/>
        </w:rPr>
        <w:t xml:space="preserve"> рік</w:t>
      </w:r>
      <w:r w:rsidR="00DD3A06">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
    <w:p w:rsidR="008530D4" w:rsidRDefault="008530D4" w:rsidP="008530D4">
      <w:pPr>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635E4">
        <w:rPr>
          <w:rFonts w:ascii="Times New Roman" w:hAnsi="Times New Roman" w:cs="Times New Roman"/>
          <w:i/>
          <w:sz w:val="24"/>
          <w:szCs w:val="24"/>
          <w:lang w:val="uk-UA"/>
        </w:rPr>
        <w:t>інші надходження</w:t>
      </w:r>
      <w:r>
        <w:rPr>
          <w:rFonts w:ascii="Times New Roman" w:hAnsi="Times New Roman" w:cs="Times New Roman"/>
          <w:sz w:val="24"/>
          <w:szCs w:val="24"/>
          <w:lang w:val="uk-UA"/>
        </w:rPr>
        <w:t xml:space="preserve"> -  збільшення на </w:t>
      </w:r>
      <w:r w:rsidR="008635E4">
        <w:rPr>
          <w:rFonts w:ascii="Times New Roman" w:hAnsi="Times New Roman" w:cs="Times New Roman"/>
          <w:sz w:val="24"/>
          <w:szCs w:val="24"/>
          <w:lang w:val="uk-UA"/>
        </w:rPr>
        <w:t>5</w:t>
      </w:r>
      <w:r>
        <w:rPr>
          <w:rFonts w:ascii="Times New Roman" w:hAnsi="Times New Roman" w:cs="Times New Roman"/>
          <w:sz w:val="24"/>
          <w:szCs w:val="24"/>
          <w:lang w:val="uk-UA"/>
        </w:rPr>
        <w:t xml:space="preserve">00,0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 (</w:t>
      </w:r>
      <w:r w:rsidR="008635E4">
        <w:rPr>
          <w:rFonts w:ascii="Times New Roman" w:hAnsi="Times New Roman" w:cs="Times New Roman"/>
          <w:sz w:val="24"/>
          <w:szCs w:val="24"/>
          <w:lang w:val="uk-UA"/>
        </w:rPr>
        <w:t xml:space="preserve">за рахунок надходження </w:t>
      </w:r>
      <w:r w:rsidR="00253188">
        <w:rPr>
          <w:rFonts w:ascii="Times New Roman" w:hAnsi="Times New Roman" w:cs="Times New Roman"/>
          <w:sz w:val="24"/>
          <w:szCs w:val="24"/>
          <w:lang w:val="uk-UA"/>
        </w:rPr>
        <w:t xml:space="preserve">збитків Чорноморській міській раді за користування земельними ділянками </w:t>
      </w:r>
      <w:r w:rsidR="00DD3A06">
        <w:rPr>
          <w:rFonts w:ascii="Times New Roman" w:hAnsi="Times New Roman" w:cs="Times New Roman"/>
          <w:sz w:val="24"/>
          <w:szCs w:val="24"/>
          <w:lang w:val="uk-UA"/>
        </w:rPr>
        <w:t>без належно оформлених правовстановлюючих документів на них).</w:t>
      </w:r>
    </w:p>
    <w:p w:rsidR="00D702B2" w:rsidRDefault="00DD3A06" w:rsidP="00DD3A06">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1.2. Відповідно до рішення Одеської обласної ради від 14.03.2018р. № 672-VII "Про внесення змін до рішення обласної ради від 21 грудня 2017 року № 649-VII "Про обласний бюджет Одеської області на 2018 рік" місту Чорноморську передбачено </w:t>
      </w:r>
      <w:r w:rsidR="00D702B2">
        <w:rPr>
          <w:rFonts w:ascii="Times New Roman" w:hAnsi="Times New Roman" w:cs="Times New Roman"/>
          <w:sz w:val="24"/>
          <w:szCs w:val="24"/>
          <w:lang w:val="uk-UA"/>
        </w:rPr>
        <w:t>субвенції з обласного бюджету на суму 11 070,2 тис.</w:t>
      </w:r>
      <w:r w:rsidR="006B5C68">
        <w:rPr>
          <w:rFonts w:ascii="Times New Roman" w:hAnsi="Times New Roman" w:cs="Times New Roman"/>
          <w:sz w:val="24"/>
          <w:szCs w:val="24"/>
          <w:lang w:val="uk-UA"/>
        </w:rPr>
        <w:t xml:space="preserve"> </w:t>
      </w:r>
      <w:r w:rsidR="00D702B2">
        <w:rPr>
          <w:rFonts w:ascii="Times New Roman" w:hAnsi="Times New Roman" w:cs="Times New Roman"/>
          <w:sz w:val="24"/>
          <w:szCs w:val="24"/>
          <w:lang w:val="uk-UA"/>
        </w:rPr>
        <w:t>грн., в т.ч. :</w:t>
      </w:r>
    </w:p>
    <w:p w:rsidR="00D702B2" w:rsidRDefault="00D702B2" w:rsidP="00DD3A06">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за рахунок залишку коштів освітньої субвенції, що утворився на початок бюджетного періоду - 438,0 тис.</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D702B2" w:rsidRDefault="00D702B2" w:rsidP="00DD3A06">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на виконання інвестиційних проектів - 10 632,2 тис.</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грн.</w:t>
      </w:r>
    </w:p>
    <w:p w:rsidR="00725EAC" w:rsidRDefault="00725EAC" w:rsidP="00DD3A06">
      <w:pPr>
        <w:spacing w:after="0"/>
        <w:ind w:firstLine="426"/>
        <w:jc w:val="both"/>
        <w:rPr>
          <w:rFonts w:ascii="Times New Roman" w:hAnsi="Times New Roman" w:cs="Times New Roman"/>
          <w:sz w:val="24"/>
          <w:szCs w:val="24"/>
          <w:lang w:val="uk-UA"/>
        </w:rPr>
      </w:pPr>
    </w:p>
    <w:p w:rsidR="00C82FE8" w:rsidRDefault="00C82FE8" w:rsidP="00DD3A06">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1.3. Виконавчим комітетом </w:t>
      </w:r>
      <w:proofErr w:type="spellStart"/>
      <w:r>
        <w:rPr>
          <w:rFonts w:ascii="Times New Roman" w:hAnsi="Times New Roman" w:cs="Times New Roman"/>
          <w:sz w:val="24"/>
          <w:szCs w:val="24"/>
          <w:lang w:val="uk-UA"/>
        </w:rPr>
        <w:t>Дальницької</w:t>
      </w:r>
      <w:proofErr w:type="spellEnd"/>
      <w:r>
        <w:rPr>
          <w:rFonts w:ascii="Times New Roman" w:hAnsi="Times New Roman" w:cs="Times New Roman"/>
          <w:sz w:val="24"/>
          <w:szCs w:val="24"/>
          <w:lang w:val="uk-UA"/>
        </w:rPr>
        <w:t xml:space="preserve"> сільської ради від 29.03.2018р. № 31 надано згоду на виконання делегованих державних повноважень по забезпеченню гарантованих послуг з вторинної (спеціалізованої) медичної допомоги населенню </w:t>
      </w:r>
      <w:proofErr w:type="spellStart"/>
      <w:r>
        <w:rPr>
          <w:rFonts w:ascii="Times New Roman" w:hAnsi="Times New Roman" w:cs="Times New Roman"/>
          <w:sz w:val="24"/>
          <w:szCs w:val="24"/>
          <w:lang w:val="uk-UA"/>
        </w:rPr>
        <w:t>Дальницької</w:t>
      </w:r>
      <w:proofErr w:type="spellEnd"/>
      <w:r>
        <w:rPr>
          <w:rFonts w:ascii="Times New Roman" w:hAnsi="Times New Roman" w:cs="Times New Roman"/>
          <w:sz w:val="24"/>
          <w:szCs w:val="24"/>
          <w:lang w:val="uk-UA"/>
        </w:rPr>
        <w:t xml:space="preserve"> сільської ради Д</w:t>
      </w:r>
      <w:r w:rsidR="006B5C68">
        <w:rPr>
          <w:rFonts w:ascii="Times New Roman" w:hAnsi="Times New Roman" w:cs="Times New Roman"/>
          <w:sz w:val="24"/>
          <w:szCs w:val="24"/>
          <w:lang w:val="uk-UA"/>
        </w:rPr>
        <w:t>ержавним закладом</w:t>
      </w:r>
      <w:r>
        <w:rPr>
          <w:rFonts w:ascii="Times New Roman" w:hAnsi="Times New Roman" w:cs="Times New Roman"/>
          <w:sz w:val="24"/>
          <w:szCs w:val="24"/>
          <w:lang w:val="uk-UA"/>
        </w:rPr>
        <w:t xml:space="preserve"> "Іллічівська басейнова лікарня на водному транспорті </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МОЗ України" (4971 осіб) при умові передачі в бюджет міста Чорноморська :</w:t>
      </w:r>
    </w:p>
    <w:p w:rsidR="00C82FE8" w:rsidRDefault="00C82FE8" w:rsidP="00DD3A06">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д</w:t>
      </w:r>
      <w:r w:rsidRPr="00C82FE8">
        <w:rPr>
          <w:rFonts w:ascii="Times New Roman" w:hAnsi="Times New Roman" w:cs="Times New Roman"/>
          <w:sz w:val="24"/>
          <w:szCs w:val="24"/>
          <w:lang w:val="uk-UA"/>
        </w:rPr>
        <w:t>отаці</w:t>
      </w:r>
      <w:r>
        <w:rPr>
          <w:rFonts w:ascii="Times New Roman" w:hAnsi="Times New Roman" w:cs="Times New Roman"/>
          <w:sz w:val="24"/>
          <w:szCs w:val="24"/>
          <w:lang w:val="uk-UA"/>
        </w:rPr>
        <w:t>ї</w:t>
      </w:r>
      <w:r w:rsidRPr="00C82FE8">
        <w:rPr>
          <w:rFonts w:ascii="Times New Roman" w:hAnsi="Times New Roman" w:cs="Times New Roman"/>
          <w:sz w:val="24"/>
          <w:szCs w:val="24"/>
          <w:lang w:val="uk-UA"/>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(передана до іншого місцевого бюджету)</w:t>
      </w:r>
      <w:r>
        <w:rPr>
          <w:rFonts w:ascii="Times New Roman" w:hAnsi="Times New Roman" w:cs="Times New Roman"/>
          <w:sz w:val="24"/>
          <w:szCs w:val="24"/>
          <w:lang w:val="uk-UA"/>
        </w:rPr>
        <w:t xml:space="preserve"> в сумі </w:t>
      </w:r>
      <w:r w:rsidR="005E4565">
        <w:rPr>
          <w:rFonts w:ascii="Times New Roman" w:hAnsi="Times New Roman" w:cs="Times New Roman"/>
          <w:sz w:val="24"/>
          <w:szCs w:val="24"/>
          <w:lang w:val="uk-UA"/>
        </w:rPr>
        <w:t>424,94 тис.</w:t>
      </w:r>
      <w:r w:rsidR="006B5C68">
        <w:rPr>
          <w:rFonts w:ascii="Times New Roman" w:hAnsi="Times New Roman" w:cs="Times New Roman"/>
          <w:sz w:val="24"/>
          <w:szCs w:val="24"/>
          <w:lang w:val="uk-UA"/>
        </w:rPr>
        <w:t xml:space="preserve"> </w:t>
      </w:r>
      <w:r w:rsidR="005E4565">
        <w:rPr>
          <w:rFonts w:ascii="Times New Roman" w:hAnsi="Times New Roman" w:cs="Times New Roman"/>
          <w:sz w:val="24"/>
          <w:szCs w:val="24"/>
          <w:lang w:val="uk-UA"/>
        </w:rPr>
        <w:t>грн. для розрахунків за енергоносії;</w:t>
      </w:r>
    </w:p>
    <w:p w:rsidR="005E4565" w:rsidRDefault="005E4565" w:rsidP="005E4565">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с</w:t>
      </w:r>
      <w:r w:rsidRPr="005E4565">
        <w:rPr>
          <w:rFonts w:ascii="Times New Roman" w:hAnsi="Times New Roman" w:cs="Times New Roman"/>
          <w:sz w:val="24"/>
          <w:szCs w:val="24"/>
          <w:lang w:val="uk-UA"/>
        </w:rPr>
        <w:t>убвенці</w:t>
      </w:r>
      <w:r>
        <w:rPr>
          <w:rFonts w:ascii="Times New Roman" w:hAnsi="Times New Roman" w:cs="Times New Roman"/>
          <w:sz w:val="24"/>
          <w:szCs w:val="24"/>
          <w:lang w:val="uk-UA"/>
        </w:rPr>
        <w:t>ї</w:t>
      </w:r>
      <w:r w:rsidRPr="005E4565">
        <w:rPr>
          <w:rFonts w:ascii="Times New Roman" w:hAnsi="Times New Roman" w:cs="Times New Roman"/>
          <w:sz w:val="24"/>
          <w:szCs w:val="24"/>
          <w:lang w:val="uk-UA"/>
        </w:rPr>
        <w:t xml:space="preserve"> з місцевого бюджету на здійснення переданих</w:t>
      </w:r>
      <w:r>
        <w:rPr>
          <w:rFonts w:ascii="Times New Roman" w:hAnsi="Times New Roman" w:cs="Times New Roman"/>
          <w:sz w:val="24"/>
          <w:szCs w:val="24"/>
          <w:lang w:val="uk-UA"/>
        </w:rPr>
        <w:t xml:space="preserve"> </w:t>
      </w:r>
      <w:r w:rsidRPr="005E4565">
        <w:rPr>
          <w:rFonts w:ascii="Times New Roman" w:hAnsi="Times New Roman" w:cs="Times New Roman"/>
          <w:sz w:val="24"/>
          <w:szCs w:val="24"/>
          <w:lang w:val="uk-UA"/>
        </w:rPr>
        <w:t>видатків у сфері охорони здоров'я за рахунок коштів медичної субвенції (передана до іншого місцевого бюджету)</w:t>
      </w:r>
      <w:r>
        <w:rPr>
          <w:rFonts w:ascii="Times New Roman" w:hAnsi="Times New Roman" w:cs="Times New Roman"/>
          <w:sz w:val="24"/>
          <w:szCs w:val="24"/>
          <w:lang w:val="uk-UA"/>
        </w:rPr>
        <w:t xml:space="preserve"> - 2 961,4 тис.</w:t>
      </w:r>
      <w:r w:rsidR="006B5C68">
        <w:rPr>
          <w:rFonts w:ascii="Times New Roman" w:hAnsi="Times New Roman" w:cs="Times New Roman"/>
          <w:sz w:val="24"/>
          <w:szCs w:val="24"/>
          <w:lang w:val="uk-UA"/>
        </w:rPr>
        <w:t xml:space="preserve"> </w:t>
      </w:r>
      <w:r>
        <w:rPr>
          <w:rFonts w:ascii="Times New Roman" w:hAnsi="Times New Roman" w:cs="Times New Roman"/>
          <w:sz w:val="24"/>
          <w:szCs w:val="24"/>
          <w:lang w:val="uk-UA"/>
        </w:rPr>
        <w:t>грн. для надання вторинної медичної допомоги.</w:t>
      </w:r>
    </w:p>
    <w:p w:rsidR="005E4565" w:rsidRDefault="005E4565" w:rsidP="005E4565">
      <w:pPr>
        <w:spacing w:after="0"/>
        <w:ind w:firstLine="42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Разом - 3 386,34 </w:t>
      </w:r>
      <w:proofErr w:type="spellStart"/>
      <w:r>
        <w:rPr>
          <w:rFonts w:ascii="Times New Roman" w:hAnsi="Times New Roman" w:cs="Times New Roman"/>
          <w:sz w:val="24"/>
          <w:szCs w:val="24"/>
          <w:lang w:val="uk-UA"/>
        </w:rPr>
        <w:t>тис.грн</w:t>
      </w:r>
      <w:proofErr w:type="spellEnd"/>
      <w:r>
        <w:rPr>
          <w:rFonts w:ascii="Times New Roman" w:hAnsi="Times New Roman" w:cs="Times New Roman"/>
          <w:sz w:val="24"/>
          <w:szCs w:val="24"/>
          <w:lang w:val="uk-UA"/>
        </w:rPr>
        <w:t>.</w:t>
      </w:r>
    </w:p>
    <w:p w:rsidR="005E4565" w:rsidRDefault="005E4565" w:rsidP="00DD3A06">
      <w:pPr>
        <w:spacing w:after="0"/>
        <w:ind w:firstLine="426"/>
        <w:jc w:val="both"/>
        <w:rPr>
          <w:rFonts w:ascii="Times New Roman" w:hAnsi="Times New Roman" w:cs="Times New Roman"/>
          <w:b/>
          <w:sz w:val="24"/>
          <w:szCs w:val="24"/>
          <w:lang w:val="uk-UA"/>
        </w:rPr>
      </w:pPr>
    </w:p>
    <w:p w:rsidR="00725EAC" w:rsidRPr="00725EAC" w:rsidRDefault="006B5C68" w:rsidP="00DD3A06">
      <w:pPr>
        <w:spacing w:after="0"/>
        <w:ind w:firstLine="426"/>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Таким чином, </w:t>
      </w:r>
      <w:r w:rsidR="00725EAC" w:rsidRPr="00725EAC">
        <w:rPr>
          <w:rFonts w:ascii="Times New Roman" w:hAnsi="Times New Roman" w:cs="Times New Roman"/>
          <w:b/>
          <w:sz w:val="24"/>
          <w:szCs w:val="24"/>
          <w:lang w:val="uk-UA"/>
        </w:rPr>
        <w:t>загальн</w:t>
      </w:r>
      <w:r>
        <w:rPr>
          <w:rFonts w:ascii="Times New Roman" w:hAnsi="Times New Roman" w:cs="Times New Roman"/>
          <w:b/>
          <w:sz w:val="24"/>
          <w:szCs w:val="24"/>
          <w:lang w:val="uk-UA"/>
        </w:rPr>
        <w:t xml:space="preserve">ий обсяг доходів </w:t>
      </w:r>
      <w:r w:rsidR="00725EAC" w:rsidRPr="00725EAC">
        <w:rPr>
          <w:rFonts w:ascii="Times New Roman" w:hAnsi="Times New Roman" w:cs="Times New Roman"/>
          <w:b/>
          <w:sz w:val="24"/>
          <w:szCs w:val="24"/>
          <w:lang w:val="uk-UA"/>
        </w:rPr>
        <w:t xml:space="preserve">з </w:t>
      </w:r>
      <w:r w:rsidR="005D1865">
        <w:rPr>
          <w:rFonts w:ascii="Times New Roman" w:hAnsi="Times New Roman" w:cs="Times New Roman"/>
          <w:b/>
          <w:sz w:val="24"/>
          <w:szCs w:val="24"/>
          <w:lang w:val="uk-UA"/>
        </w:rPr>
        <w:t>урахуванням запропонованих змін</w:t>
      </w:r>
      <w:r w:rsidR="00725EAC" w:rsidRPr="00725EAC">
        <w:rPr>
          <w:rFonts w:ascii="Times New Roman" w:hAnsi="Times New Roman" w:cs="Times New Roman"/>
          <w:b/>
          <w:sz w:val="24"/>
          <w:szCs w:val="24"/>
          <w:lang w:val="uk-UA"/>
        </w:rPr>
        <w:t xml:space="preserve"> становитиме 8</w:t>
      </w:r>
      <w:r w:rsidR="001154A7">
        <w:rPr>
          <w:rFonts w:ascii="Times New Roman" w:hAnsi="Times New Roman" w:cs="Times New Roman"/>
          <w:b/>
          <w:sz w:val="24"/>
          <w:szCs w:val="24"/>
          <w:lang w:val="uk-UA"/>
        </w:rPr>
        <w:t>4</w:t>
      </w:r>
      <w:r w:rsidR="005E4565">
        <w:rPr>
          <w:rFonts w:ascii="Times New Roman" w:hAnsi="Times New Roman" w:cs="Times New Roman"/>
          <w:b/>
          <w:sz w:val="24"/>
          <w:szCs w:val="24"/>
          <w:lang w:val="uk-UA"/>
        </w:rPr>
        <w:t>4 252,541</w:t>
      </w:r>
      <w:r w:rsidR="00725EAC" w:rsidRPr="00725EAC">
        <w:rPr>
          <w:rFonts w:ascii="Times New Roman" w:hAnsi="Times New Roman" w:cs="Times New Roman"/>
          <w:b/>
          <w:sz w:val="24"/>
          <w:szCs w:val="24"/>
          <w:lang w:val="uk-UA"/>
        </w:rPr>
        <w:t xml:space="preserve"> </w:t>
      </w:r>
      <w:r w:rsidR="005D1865">
        <w:rPr>
          <w:rFonts w:ascii="Times New Roman" w:hAnsi="Times New Roman" w:cs="Times New Roman"/>
          <w:b/>
          <w:sz w:val="24"/>
          <w:szCs w:val="24"/>
          <w:lang w:val="uk-UA"/>
        </w:rPr>
        <w:t xml:space="preserve">тис. </w:t>
      </w:r>
      <w:r w:rsidR="00725EAC" w:rsidRPr="00725EAC">
        <w:rPr>
          <w:rFonts w:ascii="Times New Roman" w:hAnsi="Times New Roman" w:cs="Times New Roman"/>
          <w:b/>
          <w:sz w:val="24"/>
          <w:szCs w:val="24"/>
          <w:lang w:val="uk-UA"/>
        </w:rPr>
        <w:t>грн., в т.ч. за загальним фондом - 80</w:t>
      </w:r>
      <w:r w:rsidR="005E4565">
        <w:rPr>
          <w:rFonts w:ascii="Times New Roman" w:hAnsi="Times New Roman" w:cs="Times New Roman"/>
          <w:b/>
          <w:sz w:val="24"/>
          <w:szCs w:val="24"/>
          <w:lang w:val="uk-UA"/>
        </w:rPr>
        <w:t>8 476,14</w:t>
      </w:r>
      <w:r w:rsidR="00725EAC" w:rsidRPr="00725EAC">
        <w:rPr>
          <w:rFonts w:ascii="Times New Roman" w:hAnsi="Times New Roman" w:cs="Times New Roman"/>
          <w:b/>
          <w:sz w:val="24"/>
          <w:szCs w:val="24"/>
          <w:lang w:val="uk-UA"/>
        </w:rPr>
        <w:t xml:space="preserve"> тис.</w:t>
      </w:r>
      <w:r w:rsidR="005D1865">
        <w:rPr>
          <w:rFonts w:ascii="Times New Roman" w:hAnsi="Times New Roman" w:cs="Times New Roman"/>
          <w:b/>
          <w:sz w:val="24"/>
          <w:szCs w:val="24"/>
          <w:lang w:val="uk-UA"/>
        </w:rPr>
        <w:t xml:space="preserve"> грн. та </w:t>
      </w:r>
      <w:r w:rsidR="00725EAC" w:rsidRPr="00725EAC">
        <w:rPr>
          <w:rFonts w:ascii="Times New Roman" w:hAnsi="Times New Roman" w:cs="Times New Roman"/>
          <w:b/>
          <w:sz w:val="24"/>
          <w:szCs w:val="24"/>
          <w:lang w:val="uk-UA"/>
        </w:rPr>
        <w:t xml:space="preserve"> спеціальним </w:t>
      </w:r>
      <w:r w:rsidR="005D1865">
        <w:rPr>
          <w:rFonts w:ascii="Times New Roman" w:hAnsi="Times New Roman" w:cs="Times New Roman"/>
          <w:b/>
          <w:sz w:val="24"/>
          <w:szCs w:val="24"/>
          <w:lang w:val="uk-UA"/>
        </w:rPr>
        <w:t xml:space="preserve">фондом </w:t>
      </w:r>
      <w:r w:rsidR="00725EAC" w:rsidRPr="00725EAC">
        <w:rPr>
          <w:rFonts w:ascii="Times New Roman" w:hAnsi="Times New Roman" w:cs="Times New Roman"/>
          <w:b/>
          <w:sz w:val="24"/>
          <w:szCs w:val="24"/>
          <w:lang w:val="uk-UA"/>
        </w:rPr>
        <w:t>- 35 776,401 тис.</w:t>
      </w:r>
      <w:r w:rsidR="005D1865">
        <w:rPr>
          <w:rFonts w:ascii="Times New Roman" w:hAnsi="Times New Roman" w:cs="Times New Roman"/>
          <w:b/>
          <w:sz w:val="24"/>
          <w:szCs w:val="24"/>
          <w:lang w:val="uk-UA"/>
        </w:rPr>
        <w:t xml:space="preserve"> </w:t>
      </w:r>
      <w:r w:rsidR="00725EAC" w:rsidRPr="00725EAC">
        <w:rPr>
          <w:rFonts w:ascii="Times New Roman" w:hAnsi="Times New Roman" w:cs="Times New Roman"/>
          <w:b/>
          <w:sz w:val="24"/>
          <w:szCs w:val="24"/>
          <w:lang w:val="uk-UA"/>
        </w:rPr>
        <w:t>грн., із них бюджет розвитку - 16 632,2 тис.</w:t>
      </w:r>
      <w:r w:rsidR="005D1865">
        <w:rPr>
          <w:rFonts w:ascii="Times New Roman" w:hAnsi="Times New Roman" w:cs="Times New Roman"/>
          <w:b/>
          <w:sz w:val="24"/>
          <w:szCs w:val="24"/>
          <w:lang w:val="uk-UA"/>
        </w:rPr>
        <w:t xml:space="preserve"> </w:t>
      </w:r>
      <w:r w:rsidR="00725EAC" w:rsidRPr="00725EAC">
        <w:rPr>
          <w:rFonts w:ascii="Times New Roman" w:hAnsi="Times New Roman" w:cs="Times New Roman"/>
          <w:b/>
          <w:sz w:val="24"/>
          <w:szCs w:val="24"/>
          <w:lang w:val="uk-UA"/>
        </w:rPr>
        <w:t>грн.</w:t>
      </w:r>
    </w:p>
    <w:p w:rsidR="00616630" w:rsidRPr="00616630" w:rsidRDefault="00616630" w:rsidP="00616630">
      <w:pPr>
        <w:spacing w:after="0" w:line="240" w:lineRule="auto"/>
        <w:ind w:firstLine="567"/>
        <w:jc w:val="both"/>
        <w:rPr>
          <w:rFonts w:ascii="Times New Roman" w:hAnsi="Times New Roman" w:cs="Times New Roman"/>
          <w:sz w:val="24"/>
          <w:szCs w:val="24"/>
          <w:lang w:val="uk-UA"/>
        </w:rPr>
      </w:pPr>
    </w:p>
    <w:p w:rsidR="00D702B2" w:rsidRDefault="00D702B2" w:rsidP="00616630">
      <w:pPr>
        <w:spacing w:after="0" w:line="240" w:lineRule="auto"/>
        <w:ind w:firstLine="284"/>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 </w:t>
      </w:r>
      <w:r w:rsidRPr="00854000">
        <w:rPr>
          <w:rFonts w:ascii="Times New Roman" w:hAnsi="Times New Roman" w:cs="Times New Roman"/>
          <w:b/>
          <w:sz w:val="24"/>
          <w:szCs w:val="24"/>
          <w:lang w:val="uk-UA"/>
        </w:rPr>
        <w:t>Зміни доходної частини бюджету потребують коригування видатків бюджету в частині спрямування надходжень за їх цільовим напрямком використання</w:t>
      </w:r>
      <w:r>
        <w:rPr>
          <w:rFonts w:ascii="Times New Roman" w:hAnsi="Times New Roman" w:cs="Times New Roman"/>
          <w:b/>
          <w:sz w:val="24"/>
          <w:szCs w:val="24"/>
          <w:lang w:val="uk-UA"/>
        </w:rPr>
        <w:t>,</w:t>
      </w:r>
      <w:r w:rsidRPr="00D702B2">
        <w:rPr>
          <w:rFonts w:ascii="Times New Roman" w:hAnsi="Times New Roman" w:cs="Times New Roman"/>
          <w:b/>
          <w:sz w:val="24"/>
          <w:szCs w:val="24"/>
          <w:lang w:val="uk-UA"/>
        </w:rPr>
        <w:t xml:space="preserve"> </w:t>
      </w:r>
      <w:r w:rsidRPr="00616630">
        <w:rPr>
          <w:rFonts w:ascii="Times New Roman" w:hAnsi="Times New Roman" w:cs="Times New Roman"/>
          <w:b/>
          <w:sz w:val="24"/>
          <w:szCs w:val="24"/>
          <w:lang w:val="uk-UA"/>
        </w:rPr>
        <w:t>на підставі звернень та розрахунків головних розпорядників коштів міського бюджету.</w:t>
      </w:r>
    </w:p>
    <w:p w:rsidR="00D702B2" w:rsidRDefault="00D702B2" w:rsidP="00616630">
      <w:pPr>
        <w:spacing w:after="0" w:line="240" w:lineRule="auto"/>
        <w:ind w:firstLine="284"/>
        <w:jc w:val="both"/>
        <w:rPr>
          <w:rFonts w:ascii="Times New Roman" w:hAnsi="Times New Roman" w:cs="Times New Roman"/>
          <w:b/>
          <w:sz w:val="24"/>
          <w:szCs w:val="24"/>
          <w:lang w:val="uk-UA"/>
        </w:rPr>
      </w:pPr>
    </w:p>
    <w:p w:rsidR="00D702B2" w:rsidRDefault="00D702B2" w:rsidP="00616630">
      <w:pPr>
        <w:spacing w:after="0" w:line="240" w:lineRule="auto"/>
        <w:ind w:firstLine="284"/>
        <w:jc w:val="both"/>
        <w:rPr>
          <w:rFonts w:ascii="Times New Roman" w:hAnsi="Times New Roman" w:cs="Times New Roman"/>
          <w:b/>
          <w:sz w:val="24"/>
          <w:szCs w:val="24"/>
          <w:lang w:val="uk-UA"/>
        </w:rPr>
      </w:pPr>
      <w:r w:rsidRPr="00AC234D">
        <w:rPr>
          <w:rFonts w:ascii="Times New Roman" w:hAnsi="Times New Roman" w:cs="Times New Roman"/>
          <w:b/>
          <w:sz w:val="24"/>
          <w:szCs w:val="24"/>
          <w:lang w:val="uk-UA"/>
        </w:rPr>
        <w:lastRenderedPageBreak/>
        <w:t xml:space="preserve">Крім цього, в проекті рішення враховано передачу та перерозподіл бюджетних призначень, затверджених рішенням виконавчого комітету Чорноморської міської ради Одеської області від </w:t>
      </w:r>
      <w:r w:rsidR="001154A7">
        <w:rPr>
          <w:rFonts w:ascii="Times New Roman" w:hAnsi="Times New Roman" w:cs="Times New Roman"/>
          <w:b/>
          <w:sz w:val="24"/>
          <w:szCs w:val="24"/>
          <w:lang w:val="uk-UA"/>
        </w:rPr>
        <w:t>02</w:t>
      </w:r>
      <w:r w:rsidRPr="00AC234D">
        <w:rPr>
          <w:rFonts w:ascii="Times New Roman" w:hAnsi="Times New Roman" w:cs="Times New Roman"/>
          <w:b/>
          <w:sz w:val="24"/>
          <w:szCs w:val="24"/>
          <w:lang w:val="uk-UA"/>
        </w:rPr>
        <w:t>.0</w:t>
      </w:r>
      <w:r w:rsidR="001154A7">
        <w:rPr>
          <w:rFonts w:ascii="Times New Roman" w:hAnsi="Times New Roman" w:cs="Times New Roman"/>
          <w:b/>
          <w:sz w:val="24"/>
          <w:szCs w:val="24"/>
          <w:lang w:val="uk-UA"/>
        </w:rPr>
        <w:t>4</w:t>
      </w:r>
      <w:r w:rsidRPr="00AC234D">
        <w:rPr>
          <w:rFonts w:ascii="Times New Roman" w:hAnsi="Times New Roman" w:cs="Times New Roman"/>
          <w:b/>
          <w:sz w:val="24"/>
          <w:szCs w:val="24"/>
          <w:lang w:val="uk-UA"/>
        </w:rPr>
        <w:t>.201</w:t>
      </w:r>
      <w:r>
        <w:rPr>
          <w:rFonts w:ascii="Times New Roman" w:hAnsi="Times New Roman" w:cs="Times New Roman"/>
          <w:b/>
          <w:sz w:val="24"/>
          <w:szCs w:val="24"/>
          <w:lang w:val="uk-UA"/>
        </w:rPr>
        <w:t>8</w:t>
      </w:r>
      <w:r w:rsidRPr="00AC234D">
        <w:rPr>
          <w:rFonts w:ascii="Times New Roman" w:hAnsi="Times New Roman" w:cs="Times New Roman"/>
          <w:b/>
          <w:sz w:val="24"/>
          <w:szCs w:val="24"/>
          <w:lang w:val="uk-UA"/>
        </w:rPr>
        <w:t xml:space="preserve"> року № </w:t>
      </w:r>
      <w:r w:rsidR="001154A7">
        <w:rPr>
          <w:rFonts w:ascii="Times New Roman" w:hAnsi="Times New Roman" w:cs="Times New Roman"/>
          <w:b/>
          <w:sz w:val="24"/>
          <w:szCs w:val="24"/>
          <w:lang w:val="uk-UA"/>
        </w:rPr>
        <w:t>69</w:t>
      </w:r>
      <w:r>
        <w:rPr>
          <w:rFonts w:ascii="Times New Roman" w:hAnsi="Times New Roman" w:cs="Times New Roman"/>
          <w:b/>
          <w:sz w:val="24"/>
          <w:szCs w:val="24"/>
          <w:lang w:val="uk-UA"/>
        </w:rPr>
        <w:t>.</w:t>
      </w:r>
    </w:p>
    <w:p w:rsidR="00EE1ECC" w:rsidRPr="00616630" w:rsidRDefault="00EE1ECC" w:rsidP="00616630">
      <w:pPr>
        <w:spacing w:line="240" w:lineRule="auto"/>
        <w:jc w:val="both"/>
        <w:rPr>
          <w:rFonts w:ascii="Times New Roman" w:hAnsi="Times New Roman" w:cs="Times New Roman"/>
          <w:b/>
          <w:sz w:val="24"/>
          <w:szCs w:val="24"/>
          <w:lang w:val="uk-UA"/>
        </w:rPr>
      </w:pPr>
      <w:r w:rsidRPr="00616630">
        <w:rPr>
          <w:rFonts w:ascii="Times New Roman" w:hAnsi="Times New Roman" w:cs="Times New Roman"/>
          <w:b/>
          <w:sz w:val="24"/>
          <w:szCs w:val="24"/>
          <w:lang w:val="uk-UA"/>
        </w:rPr>
        <w:t xml:space="preserve">     </w:t>
      </w:r>
      <w:r w:rsidRPr="00616630">
        <w:rPr>
          <w:rFonts w:ascii="Times New Roman" w:hAnsi="Times New Roman" w:cs="Times New Roman"/>
          <w:sz w:val="24"/>
          <w:szCs w:val="24"/>
          <w:lang w:val="uk-UA"/>
        </w:rPr>
        <w:t>На підставі</w:t>
      </w:r>
      <w:r w:rsidRPr="00616630">
        <w:rPr>
          <w:rFonts w:ascii="Times New Roman" w:hAnsi="Times New Roman" w:cs="Times New Roman"/>
          <w:b/>
          <w:sz w:val="24"/>
          <w:szCs w:val="24"/>
          <w:lang w:val="uk-UA"/>
        </w:rPr>
        <w:t xml:space="preserve"> </w:t>
      </w:r>
      <w:r w:rsidRPr="00616630">
        <w:rPr>
          <w:rFonts w:ascii="Times New Roman" w:hAnsi="Times New Roman" w:cs="Times New Roman"/>
          <w:sz w:val="24"/>
          <w:szCs w:val="24"/>
          <w:lang w:val="uk-UA"/>
        </w:rPr>
        <w:t>сформованих пропозицій,</w:t>
      </w:r>
      <w:r w:rsidR="005D1865">
        <w:rPr>
          <w:rFonts w:ascii="Times New Roman" w:hAnsi="Times New Roman" w:cs="Times New Roman"/>
          <w:sz w:val="24"/>
          <w:szCs w:val="24"/>
          <w:lang w:val="uk-UA"/>
        </w:rPr>
        <w:t xml:space="preserve"> які додаються до висновку фінансового управління Чорноморської міської ради Одеської області,</w:t>
      </w:r>
      <w:r w:rsidRPr="00616630">
        <w:rPr>
          <w:rFonts w:ascii="Times New Roman" w:hAnsi="Times New Roman" w:cs="Times New Roman"/>
          <w:sz w:val="24"/>
          <w:szCs w:val="24"/>
          <w:lang w:val="uk-UA"/>
        </w:rPr>
        <w:t xml:space="preserve"> загальний обсяг міського бюджету за видатками </w:t>
      </w:r>
      <w:r w:rsidR="00C775A7" w:rsidRPr="00616630">
        <w:rPr>
          <w:rFonts w:ascii="Times New Roman" w:hAnsi="Times New Roman" w:cs="Times New Roman"/>
          <w:sz w:val="24"/>
          <w:szCs w:val="24"/>
          <w:lang w:val="uk-UA"/>
        </w:rPr>
        <w:t xml:space="preserve">пропонується до збільшення </w:t>
      </w:r>
      <w:r w:rsidRPr="00616630">
        <w:rPr>
          <w:rFonts w:ascii="Times New Roman" w:hAnsi="Times New Roman" w:cs="Times New Roman"/>
          <w:sz w:val="24"/>
          <w:szCs w:val="24"/>
          <w:lang w:val="uk-UA"/>
        </w:rPr>
        <w:t xml:space="preserve">на </w:t>
      </w:r>
      <w:r w:rsidR="005E4565">
        <w:rPr>
          <w:rFonts w:ascii="Times New Roman" w:hAnsi="Times New Roman" w:cs="Times New Roman"/>
          <w:sz w:val="24"/>
          <w:szCs w:val="24"/>
          <w:lang w:val="uk-UA"/>
        </w:rPr>
        <w:t>28 834,74</w:t>
      </w:r>
      <w:r w:rsidRPr="00616630">
        <w:rPr>
          <w:rFonts w:ascii="Times New Roman" w:hAnsi="Times New Roman" w:cs="Times New Roman"/>
          <w:sz w:val="24"/>
          <w:szCs w:val="24"/>
          <w:lang w:val="uk-UA"/>
        </w:rPr>
        <w:t xml:space="preserve"> тис. грн., в тому числі за загальним  фондом -  на  </w:t>
      </w:r>
      <w:r w:rsidR="005E4565">
        <w:rPr>
          <w:rFonts w:ascii="Times New Roman" w:hAnsi="Times New Roman" w:cs="Times New Roman"/>
          <w:sz w:val="24"/>
          <w:szCs w:val="24"/>
          <w:lang w:val="uk-UA"/>
        </w:rPr>
        <w:t xml:space="preserve">12 </w:t>
      </w:r>
      <w:r w:rsidR="005D1865">
        <w:rPr>
          <w:rFonts w:ascii="Times New Roman" w:hAnsi="Times New Roman" w:cs="Times New Roman"/>
          <w:sz w:val="24"/>
          <w:szCs w:val="24"/>
          <w:lang w:val="uk-UA"/>
        </w:rPr>
        <w:t>578,20652</w:t>
      </w:r>
      <w:r w:rsidRPr="00616630">
        <w:rPr>
          <w:rFonts w:ascii="Times New Roman" w:hAnsi="Times New Roman" w:cs="Times New Roman"/>
          <w:sz w:val="24"/>
          <w:szCs w:val="24"/>
          <w:lang w:val="uk-UA"/>
        </w:rPr>
        <w:t xml:space="preserve"> тис. грн. та спеціальним фондом - на </w:t>
      </w:r>
      <w:r w:rsidR="009937A7">
        <w:rPr>
          <w:rFonts w:ascii="Times New Roman" w:hAnsi="Times New Roman" w:cs="Times New Roman"/>
          <w:sz w:val="24"/>
          <w:szCs w:val="24"/>
          <w:lang w:val="uk-UA"/>
        </w:rPr>
        <w:t>1</w:t>
      </w:r>
      <w:r w:rsidR="00B075F9">
        <w:rPr>
          <w:rFonts w:ascii="Times New Roman" w:hAnsi="Times New Roman" w:cs="Times New Roman"/>
          <w:sz w:val="24"/>
          <w:szCs w:val="24"/>
          <w:lang w:val="uk-UA"/>
        </w:rPr>
        <w:t>6</w:t>
      </w:r>
      <w:r w:rsidR="009937A7">
        <w:rPr>
          <w:rFonts w:ascii="Times New Roman" w:hAnsi="Times New Roman" w:cs="Times New Roman"/>
          <w:sz w:val="24"/>
          <w:szCs w:val="24"/>
          <w:lang w:val="uk-UA"/>
        </w:rPr>
        <w:t xml:space="preserve"> </w:t>
      </w:r>
      <w:r w:rsidR="005D1865">
        <w:rPr>
          <w:rFonts w:ascii="Times New Roman" w:hAnsi="Times New Roman" w:cs="Times New Roman"/>
          <w:sz w:val="24"/>
          <w:szCs w:val="24"/>
          <w:lang w:val="uk-UA"/>
        </w:rPr>
        <w:t>256</w:t>
      </w:r>
      <w:r w:rsidR="009937A7">
        <w:rPr>
          <w:rFonts w:ascii="Times New Roman" w:hAnsi="Times New Roman" w:cs="Times New Roman"/>
          <w:sz w:val="24"/>
          <w:szCs w:val="24"/>
          <w:lang w:val="uk-UA"/>
        </w:rPr>
        <w:t>,53348</w:t>
      </w:r>
      <w:r w:rsidRPr="00616630">
        <w:rPr>
          <w:rFonts w:ascii="Times New Roman" w:hAnsi="Times New Roman" w:cs="Times New Roman"/>
          <w:sz w:val="24"/>
          <w:szCs w:val="24"/>
          <w:lang w:val="uk-UA"/>
        </w:rPr>
        <w:t xml:space="preserve"> тис. грн., із яких </w:t>
      </w:r>
      <w:r w:rsidR="009937A7">
        <w:rPr>
          <w:rFonts w:ascii="Times New Roman" w:hAnsi="Times New Roman" w:cs="Times New Roman"/>
          <w:sz w:val="24"/>
          <w:szCs w:val="24"/>
          <w:lang w:val="uk-UA"/>
        </w:rPr>
        <w:t xml:space="preserve"> 1</w:t>
      </w:r>
      <w:r w:rsidR="00B075F9">
        <w:rPr>
          <w:rFonts w:ascii="Times New Roman" w:hAnsi="Times New Roman" w:cs="Times New Roman"/>
          <w:sz w:val="24"/>
          <w:szCs w:val="24"/>
          <w:lang w:val="uk-UA"/>
        </w:rPr>
        <w:t xml:space="preserve">6 </w:t>
      </w:r>
      <w:r w:rsidR="005D1865">
        <w:rPr>
          <w:rFonts w:ascii="Times New Roman" w:hAnsi="Times New Roman" w:cs="Times New Roman"/>
          <w:sz w:val="24"/>
          <w:szCs w:val="24"/>
          <w:lang w:val="uk-UA"/>
        </w:rPr>
        <w:t>256</w:t>
      </w:r>
      <w:r w:rsidR="009937A7">
        <w:rPr>
          <w:rFonts w:ascii="Times New Roman" w:hAnsi="Times New Roman" w:cs="Times New Roman"/>
          <w:sz w:val="24"/>
          <w:szCs w:val="24"/>
          <w:lang w:val="uk-UA"/>
        </w:rPr>
        <w:t>,53348</w:t>
      </w:r>
      <w:r w:rsidRPr="00616630">
        <w:rPr>
          <w:rFonts w:ascii="Times New Roman" w:hAnsi="Times New Roman" w:cs="Times New Roman"/>
          <w:sz w:val="24"/>
          <w:szCs w:val="24"/>
          <w:lang w:val="uk-UA"/>
        </w:rPr>
        <w:t xml:space="preserve"> тис. грн. - видатки бюджету розвитку. </w:t>
      </w:r>
    </w:p>
    <w:p w:rsidR="003A3E05" w:rsidRPr="00616630" w:rsidRDefault="003A3E05" w:rsidP="00616630">
      <w:pPr>
        <w:spacing w:line="240" w:lineRule="auto"/>
        <w:ind w:firstLine="426"/>
        <w:jc w:val="both"/>
        <w:rPr>
          <w:rFonts w:ascii="Times New Roman" w:hAnsi="Times New Roman" w:cs="Times New Roman"/>
          <w:b/>
          <w:sz w:val="24"/>
          <w:szCs w:val="24"/>
          <w:lang w:val="uk-UA"/>
        </w:rPr>
      </w:pPr>
      <w:r w:rsidRPr="00616630">
        <w:rPr>
          <w:rFonts w:ascii="Times New Roman" w:hAnsi="Times New Roman" w:cs="Times New Roman"/>
          <w:b/>
          <w:sz w:val="24"/>
          <w:szCs w:val="24"/>
          <w:lang w:val="uk-UA"/>
        </w:rPr>
        <w:t xml:space="preserve">Таким чином, уточнений обсяг міського бюджету за видатками пропонується до затвердження у сумі </w:t>
      </w:r>
      <w:r w:rsidR="005E4565">
        <w:rPr>
          <w:rFonts w:ascii="Times New Roman" w:hAnsi="Times New Roman" w:cs="Times New Roman"/>
          <w:b/>
          <w:sz w:val="24"/>
          <w:szCs w:val="24"/>
          <w:lang w:val="uk-UA"/>
        </w:rPr>
        <w:t>8</w:t>
      </w:r>
      <w:r w:rsidR="007A3D13">
        <w:rPr>
          <w:rFonts w:ascii="Times New Roman" w:hAnsi="Times New Roman" w:cs="Times New Roman"/>
          <w:b/>
          <w:sz w:val="24"/>
          <w:szCs w:val="24"/>
          <w:lang w:val="uk-UA"/>
        </w:rPr>
        <w:t>83 727,05736</w:t>
      </w:r>
      <w:r w:rsidRPr="00616630">
        <w:rPr>
          <w:rFonts w:ascii="Times New Roman" w:hAnsi="Times New Roman" w:cs="Times New Roman"/>
          <w:sz w:val="24"/>
          <w:szCs w:val="24"/>
          <w:lang w:val="uk-UA"/>
        </w:rPr>
        <w:t xml:space="preserve"> </w:t>
      </w:r>
      <w:r w:rsidRPr="00616630">
        <w:rPr>
          <w:rFonts w:ascii="Times New Roman" w:hAnsi="Times New Roman" w:cs="Times New Roman"/>
          <w:b/>
          <w:sz w:val="24"/>
          <w:szCs w:val="24"/>
          <w:lang w:val="uk-UA"/>
        </w:rPr>
        <w:t xml:space="preserve">тис. грн., в тому числі за загальним фондом -                  </w:t>
      </w:r>
      <w:r w:rsidR="005D1865" w:rsidRPr="005D1865">
        <w:rPr>
          <w:rFonts w:ascii="Times New Roman" w:hAnsi="Times New Roman"/>
          <w:b/>
          <w:szCs w:val="24"/>
        </w:rPr>
        <w:t>686 175,28652</w:t>
      </w:r>
      <w:r w:rsidR="005D1865">
        <w:rPr>
          <w:rFonts w:ascii="Times New Roman" w:hAnsi="Times New Roman"/>
          <w:szCs w:val="24"/>
          <w:lang w:val="uk-UA"/>
        </w:rPr>
        <w:t xml:space="preserve"> </w:t>
      </w:r>
      <w:r w:rsidRPr="00616630">
        <w:rPr>
          <w:rFonts w:ascii="Times New Roman" w:hAnsi="Times New Roman" w:cs="Times New Roman"/>
          <w:b/>
          <w:sz w:val="24"/>
          <w:szCs w:val="24"/>
          <w:lang w:val="uk-UA"/>
        </w:rPr>
        <w:t xml:space="preserve">тис. грн. та спеціальним фондом - </w:t>
      </w:r>
      <w:r w:rsidR="005D1865" w:rsidRPr="005D1865">
        <w:rPr>
          <w:rFonts w:ascii="Times New Roman" w:hAnsi="Times New Roman"/>
          <w:b/>
          <w:bCs/>
        </w:rPr>
        <w:t>197 551,77084</w:t>
      </w:r>
      <w:r w:rsidR="005D1865">
        <w:rPr>
          <w:rFonts w:ascii="Times New Roman" w:hAnsi="Times New Roman"/>
          <w:bCs/>
          <w:lang w:val="uk-UA"/>
        </w:rPr>
        <w:t xml:space="preserve"> </w:t>
      </w:r>
      <w:r w:rsidRPr="00616630">
        <w:rPr>
          <w:rFonts w:ascii="Times New Roman" w:hAnsi="Times New Roman" w:cs="Times New Roman"/>
          <w:b/>
          <w:sz w:val="24"/>
          <w:szCs w:val="24"/>
          <w:lang w:val="uk-UA"/>
        </w:rPr>
        <w:t xml:space="preserve">тис. грн., із яких видатки бюджету розвитку - </w:t>
      </w:r>
      <w:r w:rsidR="005D1865" w:rsidRPr="005D1865">
        <w:rPr>
          <w:rFonts w:ascii="Times New Roman" w:hAnsi="Times New Roman"/>
          <w:b/>
          <w:bCs/>
        </w:rPr>
        <w:t>167 224,08586</w:t>
      </w:r>
      <w:r w:rsidR="005D1865">
        <w:rPr>
          <w:rFonts w:ascii="Times New Roman" w:hAnsi="Times New Roman"/>
          <w:bCs/>
          <w:lang w:val="uk-UA"/>
        </w:rPr>
        <w:t xml:space="preserve"> </w:t>
      </w:r>
      <w:r w:rsidRPr="00616630">
        <w:rPr>
          <w:rFonts w:ascii="Times New Roman" w:hAnsi="Times New Roman" w:cs="Times New Roman"/>
          <w:b/>
          <w:sz w:val="24"/>
          <w:szCs w:val="24"/>
          <w:lang w:val="uk-UA"/>
        </w:rPr>
        <w:t>тис. гривень.</w:t>
      </w:r>
    </w:p>
    <w:p w:rsidR="00DA425F" w:rsidRPr="00616630" w:rsidRDefault="00EE1ECC" w:rsidP="00616630">
      <w:pPr>
        <w:spacing w:after="0" w:line="240" w:lineRule="auto"/>
        <w:ind w:firstLine="284"/>
        <w:jc w:val="both"/>
        <w:rPr>
          <w:rFonts w:ascii="Times New Roman" w:hAnsi="Times New Roman" w:cs="Times New Roman"/>
          <w:b/>
          <w:sz w:val="24"/>
          <w:szCs w:val="24"/>
          <w:lang w:val="uk-UA"/>
        </w:rPr>
      </w:pPr>
      <w:r w:rsidRPr="00616630">
        <w:rPr>
          <w:rFonts w:ascii="Times New Roman" w:hAnsi="Times New Roman" w:cs="Times New Roman"/>
          <w:b/>
          <w:sz w:val="24"/>
          <w:szCs w:val="24"/>
          <w:lang w:val="uk-UA"/>
        </w:rPr>
        <w:t xml:space="preserve">                 </w:t>
      </w:r>
    </w:p>
    <w:p w:rsidR="00EE1ECC" w:rsidRPr="00616630" w:rsidRDefault="00EE1ECC" w:rsidP="00616630">
      <w:pPr>
        <w:spacing w:after="0" w:line="240" w:lineRule="auto"/>
        <w:ind w:firstLine="284"/>
        <w:jc w:val="both"/>
        <w:rPr>
          <w:rFonts w:ascii="Times New Roman" w:hAnsi="Times New Roman" w:cs="Times New Roman"/>
          <w:b/>
          <w:sz w:val="24"/>
          <w:szCs w:val="24"/>
          <w:lang w:val="uk-UA"/>
        </w:rPr>
      </w:pPr>
      <w:r w:rsidRPr="00616630">
        <w:rPr>
          <w:rFonts w:ascii="Times New Roman" w:hAnsi="Times New Roman" w:cs="Times New Roman"/>
          <w:b/>
          <w:sz w:val="24"/>
          <w:szCs w:val="24"/>
          <w:lang w:val="uk-UA"/>
        </w:rPr>
        <w:t>Начальник фінансового управління                                          О. М. Яковенко</w:t>
      </w:r>
    </w:p>
    <w:sectPr w:rsidR="00EE1ECC" w:rsidRPr="00616630" w:rsidSect="003576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F1443"/>
    <w:multiLevelType w:val="hybridMultilevel"/>
    <w:tmpl w:val="EB1C45A8"/>
    <w:lvl w:ilvl="0" w:tplc="0419000B">
      <w:start w:val="1"/>
      <w:numFmt w:val="bullet"/>
      <w:lvlText w:val=""/>
      <w:lvlJc w:val="left"/>
      <w:pPr>
        <w:ind w:left="1200" w:hanging="360"/>
      </w:pPr>
      <w:rPr>
        <w:rFonts w:ascii="Wingdings" w:hAnsi="Wingdings"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B4B81"/>
    <w:rsid w:val="000A2EE9"/>
    <w:rsid w:val="000A432A"/>
    <w:rsid w:val="000B6F2D"/>
    <w:rsid w:val="000C38B6"/>
    <w:rsid w:val="001154A7"/>
    <w:rsid w:val="00132EAC"/>
    <w:rsid w:val="00146DAC"/>
    <w:rsid w:val="00170B9A"/>
    <w:rsid w:val="001B4B81"/>
    <w:rsid w:val="001C7779"/>
    <w:rsid w:val="002442AB"/>
    <w:rsid w:val="00253188"/>
    <w:rsid w:val="00283647"/>
    <w:rsid w:val="002B12D9"/>
    <w:rsid w:val="002E1672"/>
    <w:rsid w:val="002F2D26"/>
    <w:rsid w:val="00330508"/>
    <w:rsid w:val="003576C1"/>
    <w:rsid w:val="003A3E05"/>
    <w:rsid w:val="003C07F2"/>
    <w:rsid w:val="004001B6"/>
    <w:rsid w:val="004F3696"/>
    <w:rsid w:val="00567E16"/>
    <w:rsid w:val="005D1865"/>
    <w:rsid w:val="005E4565"/>
    <w:rsid w:val="00616630"/>
    <w:rsid w:val="00694CF9"/>
    <w:rsid w:val="006B5C68"/>
    <w:rsid w:val="006C48A1"/>
    <w:rsid w:val="006F68AC"/>
    <w:rsid w:val="00725EAC"/>
    <w:rsid w:val="00730925"/>
    <w:rsid w:val="00735D61"/>
    <w:rsid w:val="007A3D13"/>
    <w:rsid w:val="008530D4"/>
    <w:rsid w:val="00854A26"/>
    <w:rsid w:val="008635E4"/>
    <w:rsid w:val="00865481"/>
    <w:rsid w:val="00893F55"/>
    <w:rsid w:val="00900507"/>
    <w:rsid w:val="0094086A"/>
    <w:rsid w:val="009937A7"/>
    <w:rsid w:val="00A31D6A"/>
    <w:rsid w:val="00AC57E5"/>
    <w:rsid w:val="00B075F9"/>
    <w:rsid w:val="00B23F09"/>
    <w:rsid w:val="00B720BB"/>
    <w:rsid w:val="00BF1D72"/>
    <w:rsid w:val="00C775A7"/>
    <w:rsid w:val="00C82FE8"/>
    <w:rsid w:val="00D4646A"/>
    <w:rsid w:val="00D702B2"/>
    <w:rsid w:val="00D77916"/>
    <w:rsid w:val="00DA425F"/>
    <w:rsid w:val="00DD3A06"/>
    <w:rsid w:val="00E20857"/>
    <w:rsid w:val="00EE15E4"/>
    <w:rsid w:val="00EE1ECC"/>
    <w:rsid w:val="00F71678"/>
    <w:rsid w:val="00F84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6C1"/>
  </w:style>
  <w:style w:type="paragraph" w:styleId="3">
    <w:name w:val="heading 3"/>
    <w:basedOn w:val="a"/>
    <w:link w:val="30"/>
    <w:uiPriority w:val="9"/>
    <w:qFormat/>
    <w:rsid w:val="008530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30">
    <w:name w:val="Заголовок 3 Знак"/>
    <w:basedOn w:val="a0"/>
    <w:link w:val="3"/>
    <w:uiPriority w:val="9"/>
    <w:rsid w:val="008530D4"/>
    <w:rPr>
      <w:rFonts w:ascii="Times New Roman" w:eastAsia="Times New Roman" w:hAnsi="Times New Roman" w:cs="Times New Roman"/>
      <w:b/>
      <w:bCs/>
      <w:sz w:val="27"/>
      <w:szCs w:val="27"/>
      <w:lang w:eastAsia="ru-RU"/>
    </w:rPr>
  </w:style>
  <w:style w:type="paragraph" w:styleId="a5">
    <w:name w:val="List Paragraph"/>
    <w:basedOn w:val="a"/>
    <w:uiPriority w:val="34"/>
    <w:qFormat/>
    <w:rsid w:val="0033050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D6BD-CCF0-49EA-A489-AA230208A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951</Words>
  <Characters>5423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10</cp:revision>
  <cp:lastPrinted>2018-04-04T11:06:00Z</cp:lastPrinted>
  <dcterms:created xsi:type="dcterms:W3CDTF">2018-03-19T15:41:00Z</dcterms:created>
  <dcterms:modified xsi:type="dcterms:W3CDTF">2018-04-04T14:51:00Z</dcterms:modified>
</cp:coreProperties>
</file>