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EC6" w:rsidRPr="00D97A0E" w:rsidRDefault="00FF1EC6">
      <w:pPr>
        <w:spacing w:after="0" w:line="100" w:lineRule="atLeast"/>
        <w:jc w:val="both"/>
        <w:rPr>
          <w:lang w:val="uk-UA"/>
        </w:rPr>
      </w:pPr>
      <w:bookmarkStart w:id="0" w:name="_GoBack"/>
      <w:bookmarkEnd w:id="0"/>
    </w:p>
    <w:p w:rsidR="00FF1EC6" w:rsidRDefault="00FF1EC6">
      <w:pPr>
        <w:spacing w:after="0" w:line="100" w:lineRule="atLeast"/>
        <w:jc w:val="both"/>
      </w:pPr>
    </w:p>
    <w:p w:rsidR="00FF1EC6" w:rsidRDefault="00FF1EC6">
      <w:pPr>
        <w:spacing w:after="0" w:line="100" w:lineRule="atLeast"/>
        <w:jc w:val="both"/>
      </w:pPr>
    </w:p>
    <w:p w:rsidR="00FF1EC6" w:rsidRDefault="00FF1EC6">
      <w:pPr>
        <w:spacing w:after="0" w:line="100" w:lineRule="atLeast"/>
        <w:jc w:val="both"/>
      </w:pPr>
    </w:p>
    <w:p w:rsidR="00FF1EC6" w:rsidRDefault="00FF1EC6">
      <w:pPr>
        <w:tabs>
          <w:tab w:val="left" w:pos="4203"/>
        </w:tabs>
        <w:spacing w:after="0" w:line="100" w:lineRule="atLeast"/>
        <w:jc w:val="both"/>
      </w:pPr>
    </w:p>
    <w:p w:rsidR="00FF1EC6" w:rsidRDefault="00FF1EC6">
      <w:pPr>
        <w:tabs>
          <w:tab w:val="left" w:pos="4203"/>
        </w:tabs>
        <w:spacing w:after="0" w:line="100" w:lineRule="atLeast"/>
        <w:jc w:val="both"/>
      </w:pPr>
    </w:p>
    <w:p w:rsidR="00FF1EC6" w:rsidRDefault="00FF1EC6">
      <w:pPr>
        <w:tabs>
          <w:tab w:val="left" w:pos="4203"/>
        </w:tabs>
        <w:spacing w:after="0" w:line="100" w:lineRule="atLeast"/>
        <w:jc w:val="both"/>
      </w:pPr>
    </w:p>
    <w:p w:rsidR="00FF1EC6" w:rsidRDefault="00FF1EC6">
      <w:pPr>
        <w:tabs>
          <w:tab w:val="left" w:pos="4203"/>
        </w:tabs>
        <w:spacing w:after="0" w:line="100" w:lineRule="atLeast"/>
        <w:jc w:val="both"/>
      </w:pPr>
    </w:p>
    <w:p w:rsidR="00FF1EC6" w:rsidRDefault="00FF1EC6">
      <w:pPr>
        <w:tabs>
          <w:tab w:val="left" w:pos="4203"/>
        </w:tabs>
        <w:spacing w:after="0" w:line="100" w:lineRule="atLeast"/>
        <w:jc w:val="both"/>
        <w:rPr>
          <w:lang w:val="uk-UA"/>
        </w:rPr>
      </w:pPr>
    </w:p>
    <w:p w:rsidR="00726A2A" w:rsidRPr="00726A2A" w:rsidRDefault="00726A2A">
      <w:pPr>
        <w:tabs>
          <w:tab w:val="left" w:pos="4203"/>
        </w:tabs>
        <w:spacing w:after="0" w:line="100" w:lineRule="atLeast"/>
        <w:jc w:val="both"/>
        <w:rPr>
          <w:lang w:val="uk-UA"/>
        </w:rPr>
      </w:pPr>
    </w:p>
    <w:p w:rsidR="00726A2A" w:rsidRDefault="00726A2A">
      <w:pPr>
        <w:tabs>
          <w:tab w:val="left" w:pos="4203"/>
        </w:tabs>
        <w:spacing w:after="0" w:line="100" w:lineRule="atLeast"/>
        <w:jc w:val="both"/>
        <w:rPr>
          <w:lang w:val="uk-UA"/>
        </w:rPr>
      </w:pPr>
    </w:p>
    <w:p w:rsidR="00015A86" w:rsidRDefault="00015A86">
      <w:pPr>
        <w:tabs>
          <w:tab w:val="left" w:pos="4203"/>
        </w:tabs>
        <w:spacing w:after="0" w:line="100" w:lineRule="atLeast"/>
        <w:jc w:val="both"/>
        <w:rPr>
          <w:lang w:val="uk-UA"/>
        </w:rPr>
      </w:pPr>
    </w:p>
    <w:p w:rsidR="00015A86" w:rsidRPr="00726A2A" w:rsidRDefault="00015A86">
      <w:pPr>
        <w:tabs>
          <w:tab w:val="left" w:pos="4203"/>
        </w:tabs>
        <w:spacing w:after="0" w:line="100" w:lineRule="atLeast"/>
        <w:jc w:val="both"/>
        <w:rPr>
          <w:lang w:val="uk-UA"/>
        </w:rPr>
      </w:pPr>
    </w:p>
    <w:tbl>
      <w:tblPr>
        <w:tblStyle w:val="af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723"/>
      </w:tblGrid>
      <w:tr w:rsidR="00237820" w:rsidTr="00237820">
        <w:trPr>
          <w:trHeight w:val="397"/>
        </w:trPr>
        <w:tc>
          <w:tcPr>
            <w:tcW w:w="5723" w:type="dxa"/>
          </w:tcPr>
          <w:p w:rsidR="00237820" w:rsidRPr="00C9039B" w:rsidRDefault="00237820" w:rsidP="00237820">
            <w:pPr>
              <w:tabs>
                <w:tab w:val="left" w:pos="4203"/>
              </w:tabs>
              <w:spacing w:line="100" w:lineRule="atLeast"/>
              <w:jc w:val="both"/>
              <w:rPr>
                <w:sz w:val="24"/>
                <w:szCs w:val="24"/>
                <w:lang w:val="uk-UA"/>
              </w:rPr>
            </w:pPr>
            <w:r w:rsidRPr="00C9039B">
              <w:rPr>
                <w:sz w:val="24"/>
                <w:szCs w:val="24"/>
                <w:lang w:val="uk-UA"/>
              </w:rPr>
              <w:t xml:space="preserve">Про   внесення   змін </w:t>
            </w:r>
            <w:r w:rsidR="00181B4D" w:rsidRPr="00C9039B">
              <w:rPr>
                <w:sz w:val="24"/>
                <w:szCs w:val="24"/>
                <w:lang w:val="uk-UA"/>
              </w:rPr>
              <w:t>та доповнень</w:t>
            </w:r>
            <w:r w:rsidRPr="00C9039B">
              <w:rPr>
                <w:sz w:val="24"/>
                <w:szCs w:val="24"/>
                <w:lang w:val="uk-UA"/>
              </w:rPr>
              <w:t xml:space="preserve">  до </w:t>
            </w:r>
            <w:r w:rsidR="00116DCC" w:rsidRPr="00C9039B">
              <w:rPr>
                <w:sz w:val="24"/>
                <w:szCs w:val="24"/>
                <w:lang w:val="uk-UA"/>
              </w:rPr>
              <w:t>Порядку та умов</w:t>
            </w:r>
            <w:r w:rsidRPr="00C9039B">
              <w:rPr>
                <w:sz w:val="24"/>
                <w:szCs w:val="24"/>
                <w:lang w:val="uk-UA"/>
              </w:rPr>
              <w:t xml:space="preserve"> надання натуральної допомоги у вигляді безкоштовного харчування малозабезпеченим непрацездатним громадянам, які знаходяться на обслуговуванні у  </w:t>
            </w:r>
            <w:proofErr w:type="spellStart"/>
            <w:r w:rsidRPr="00C9039B">
              <w:rPr>
                <w:sz w:val="24"/>
                <w:szCs w:val="24"/>
                <w:lang w:val="uk-UA"/>
              </w:rPr>
              <w:t>КУ</w:t>
            </w:r>
            <w:proofErr w:type="spellEnd"/>
            <w:r w:rsidRPr="00C9039B">
              <w:rPr>
                <w:sz w:val="24"/>
                <w:szCs w:val="24"/>
                <w:lang w:val="uk-UA"/>
              </w:rPr>
              <w:t xml:space="preserve"> </w:t>
            </w:r>
            <w:r w:rsidRPr="00C9039B">
              <w:rPr>
                <w:sz w:val="24"/>
                <w:szCs w:val="24"/>
                <w:lang w:val="en-US"/>
              </w:rPr>
              <w:t>“</w:t>
            </w:r>
            <w:r w:rsidRPr="00C9039B">
              <w:rPr>
                <w:sz w:val="24"/>
                <w:szCs w:val="24"/>
                <w:lang w:val="uk-UA"/>
              </w:rPr>
              <w:t>Територіальний центр соціального обслуговування (надання соціальних послуг) Чорноморської міської ради Одеської області» за рахунок коштів міського бюджету</w:t>
            </w:r>
            <w:r w:rsidR="00116DCC" w:rsidRPr="00C9039B">
              <w:rPr>
                <w:sz w:val="24"/>
                <w:szCs w:val="24"/>
                <w:lang w:val="uk-UA"/>
              </w:rPr>
              <w:t xml:space="preserve">, затвердженого рішенням виконавчого комітету Чорноморської міської ради Одеської </w:t>
            </w:r>
            <w:r w:rsidR="00C9039B">
              <w:rPr>
                <w:sz w:val="24"/>
                <w:szCs w:val="24"/>
                <w:lang w:val="uk-UA"/>
              </w:rPr>
              <w:t>області від 25.02.2016 року №79</w:t>
            </w:r>
          </w:p>
          <w:p w:rsidR="00237820" w:rsidRPr="00C9039B" w:rsidRDefault="00237820">
            <w:pPr>
              <w:tabs>
                <w:tab w:val="left" w:pos="4203"/>
              </w:tabs>
              <w:spacing w:line="100" w:lineRule="atLeast"/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FF1EC6" w:rsidRPr="008A3404" w:rsidRDefault="00FF1EC6">
      <w:pPr>
        <w:spacing w:after="0" w:line="100" w:lineRule="atLeast"/>
        <w:jc w:val="both"/>
        <w:rPr>
          <w:lang w:val="uk-UA"/>
        </w:rPr>
      </w:pPr>
    </w:p>
    <w:p w:rsidR="00925884" w:rsidRPr="00C9039B" w:rsidRDefault="003F3F8E" w:rsidP="00925884">
      <w:pPr>
        <w:pStyle w:val="a3"/>
        <w:spacing w:after="0" w:line="100" w:lineRule="atLeast"/>
        <w:rPr>
          <w:lang w:val="ru-RU"/>
        </w:rPr>
      </w:pPr>
      <w:r w:rsidRPr="008A3404">
        <w:t xml:space="preserve"> </w:t>
      </w:r>
      <w:r w:rsidR="00684787">
        <w:t xml:space="preserve">      </w:t>
      </w:r>
      <w:r w:rsidR="00D97A0E">
        <w:t>З</w:t>
      </w:r>
      <w:r w:rsidR="006C63FC">
        <w:t xml:space="preserve"> </w:t>
      </w:r>
      <w:r w:rsidR="00237820">
        <w:t xml:space="preserve">метою забезпечення на належному рівні соціального захисту та соціальної підтримки непрацюючих малозабезпечених громадян Чорноморської територіальної громади, які знаходяться на обслуговуванні у </w:t>
      </w:r>
      <w:proofErr w:type="spellStart"/>
      <w:r w:rsidR="00237820">
        <w:t>КУ</w:t>
      </w:r>
      <w:proofErr w:type="spellEnd"/>
      <w:r w:rsidR="00237820">
        <w:t xml:space="preserve"> </w:t>
      </w:r>
      <w:r w:rsidR="00237820">
        <w:rPr>
          <w:lang w:val="en-US"/>
        </w:rPr>
        <w:t>“</w:t>
      </w:r>
      <w:r w:rsidR="00525FC6">
        <w:t>Те</w:t>
      </w:r>
      <w:r w:rsidR="00237820">
        <w:t>риторіальний центр соціального обслуговування (надання соціальних послуг) Чорномо</w:t>
      </w:r>
      <w:r w:rsidR="006C63FC">
        <w:t>р</w:t>
      </w:r>
      <w:r w:rsidR="00237820">
        <w:t>ської міської ради Одеської області</w:t>
      </w:r>
      <w:r w:rsidR="00525FC6">
        <w:rPr>
          <w:lang w:val="en-US"/>
        </w:rPr>
        <w:t>”</w:t>
      </w:r>
      <w:r w:rsidR="00116DCC">
        <w:t>, в умовах подорожчання</w:t>
      </w:r>
      <w:r w:rsidR="00D97A0E">
        <w:t xml:space="preserve"> вартості продуктів харчування, </w:t>
      </w:r>
      <w:r w:rsidR="00525FC6">
        <w:t xml:space="preserve">відповідно до Закону України </w:t>
      </w:r>
      <w:r w:rsidR="00525FC6">
        <w:rPr>
          <w:lang w:val="en-US"/>
        </w:rPr>
        <w:t>“</w:t>
      </w:r>
      <w:r w:rsidR="00525FC6">
        <w:t>Про соціальні послуги</w:t>
      </w:r>
      <w:r w:rsidR="00525FC6">
        <w:rPr>
          <w:lang w:val="en-US"/>
        </w:rPr>
        <w:t>”</w:t>
      </w:r>
      <w:r w:rsidR="00525FC6">
        <w:t>, постанови Кабінету Міністрів України</w:t>
      </w:r>
      <w:r w:rsidR="0002297C">
        <w:t xml:space="preserve">                          </w:t>
      </w:r>
      <w:r w:rsidR="00525FC6">
        <w:t xml:space="preserve"> від 29.12.2009 року №1417 </w:t>
      </w:r>
      <w:r w:rsidR="00525FC6">
        <w:rPr>
          <w:lang w:val="en-US"/>
        </w:rPr>
        <w:t>“</w:t>
      </w:r>
      <w:r w:rsidR="00525FC6">
        <w:t>Деякі питання діяльності Територіальних центрів соціального обслуговування (надання соціальних послуг)</w:t>
      </w:r>
      <w:r w:rsidR="00525FC6">
        <w:rPr>
          <w:lang w:val="en-US"/>
        </w:rPr>
        <w:t>”</w:t>
      </w:r>
      <w:r w:rsidR="00525FC6">
        <w:t>, рішення  Чорноморської міської ради</w:t>
      </w:r>
      <w:r w:rsidR="00116DCC">
        <w:t xml:space="preserve"> Одеської області</w:t>
      </w:r>
      <w:r w:rsidR="00525FC6">
        <w:t xml:space="preserve"> від 06.01.2016 року № 29</w:t>
      </w:r>
      <w:r w:rsidR="00525FC6">
        <w:rPr>
          <w:lang w:val="en-US"/>
        </w:rPr>
        <w:t>-VII</w:t>
      </w:r>
      <w:r w:rsidR="00525FC6">
        <w:t xml:space="preserve"> </w:t>
      </w:r>
      <w:r w:rsidR="00525FC6">
        <w:rPr>
          <w:lang w:val="en-US"/>
        </w:rPr>
        <w:t>“</w:t>
      </w:r>
      <w:r w:rsidR="00525FC6">
        <w:t>Про міську цільову Програму соціального захисту та соціальної підтримки ветеранів, інвалідів, одиноких пенсіонерів, малозабезпечених верств населення, молоді, сімей з дітьми, дітей-сиріт та дітей, позбавлених батькі</w:t>
      </w:r>
      <w:r w:rsidR="00D97A0E">
        <w:t xml:space="preserve">вського піклування Чорноморської </w:t>
      </w:r>
      <w:r w:rsidR="00525FC6">
        <w:t xml:space="preserve">територіальної громади </w:t>
      </w:r>
      <w:r w:rsidR="0002297C">
        <w:t xml:space="preserve">                  </w:t>
      </w:r>
      <w:r w:rsidR="00525FC6">
        <w:t>на 2016-2020 роки</w:t>
      </w:r>
      <w:r w:rsidR="00525FC6">
        <w:rPr>
          <w:lang w:val="en-US"/>
        </w:rPr>
        <w:t>”</w:t>
      </w:r>
      <w:r w:rsidR="00525FC6">
        <w:t xml:space="preserve">, керуючись ст. </w:t>
      </w:r>
      <w:r w:rsidR="006C63FC">
        <w:t xml:space="preserve">ст. </w:t>
      </w:r>
      <w:r w:rsidR="00525FC6">
        <w:t xml:space="preserve">34, 52 ,64 Закону України </w:t>
      </w:r>
      <w:r w:rsidR="00525FC6">
        <w:rPr>
          <w:lang w:val="en-US"/>
        </w:rPr>
        <w:t>“</w:t>
      </w:r>
      <w:r w:rsidR="00525FC6">
        <w:t>Про місцеве самоврядування в Україні</w:t>
      </w:r>
      <w:r w:rsidR="00525FC6">
        <w:rPr>
          <w:lang w:val="en-US"/>
        </w:rPr>
        <w:t>”</w:t>
      </w:r>
      <w:r w:rsidR="00C9039B">
        <w:rPr>
          <w:lang w:val="ru-RU"/>
        </w:rPr>
        <w:t>,</w:t>
      </w:r>
    </w:p>
    <w:p w:rsidR="00116DCC" w:rsidRDefault="00116DCC">
      <w:pPr>
        <w:spacing w:after="0" w:line="100" w:lineRule="atLeast"/>
        <w:jc w:val="both"/>
        <w:rPr>
          <w:lang w:val="uk-UA"/>
        </w:rPr>
      </w:pPr>
    </w:p>
    <w:p w:rsidR="00FF1EC6" w:rsidRPr="008A3404" w:rsidRDefault="00925884">
      <w:pPr>
        <w:spacing w:after="0" w:line="100" w:lineRule="atLeast"/>
        <w:jc w:val="both"/>
        <w:rPr>
          <w:lang w:val="uk-UA"/>
        </w:rPr>
      </w:pPr>
      <w:r>
        <w:rPr>
          <w:lang w:val="uk-UA"/>
        </w:rPr>
        <w:t xml:space="preserve">             </w:t>
      </w:r>
      <w:r w:rsidR="003F3F8E" w:rsidRPr="008A3404">
        <w:rPr>
          <w:lang w:val="uk-UA"/>
        </w:rPr>
        <w:t xml:space="preserve"> виконавчий комітет </w:t>
      </w:r>
      <w:r w:rsidR="00726A2A">
        <w:rPr>
          <w:lang w:val="uk-UA"/>
        </w:rPr>
        <w:t>Чорноморської</w:t>
      </w:r>
      <w:r w:rsidR="003F3F8E" w:rsidRPr="008A3404">
        <w:rPr>
          <w:lang w:val="uk-UA"/>
        </w:rPr>
        <w:t xml:space="preserve"> міської ради</w:t>
      </w:r>
      <w:r>
        <w:rPr>
          <w:lang w:val="uk-UA"/>
        </w:rPr>
        <w:t xml:space="preserve"> Одеської області</w:t>
      </w:r>
      <w:r w:rsidR="003F3F8E" w:rsidRPr="008A3404">
        <w:rPr>
          <w:lang w:val="uk-UA"/>
        </w:rPr>
        <w:t xml:space="preserve"> вирішив:</w:t>
      </w:r>
    </w:p>
    <w:p w:rsidR="00FF1EC6" w:rsidRPr="008A3404" w:rsidRDefault="003F3F8E">
      <w:pPr>
        <w:spacing w:after="0" w:line="100" w:lineRule="atLeast"/>
        <w:jc w:val="both"/>
        <w:rPr>
          <w:lang w:val="uk-UA"/>
        </w:rPr>
      </w:pPr>
      <w:r w:rsidRPr="008A3404">
        <w:rPr>
          <w:lang w:val="uk-UA"/>
        </w:rPr>
        <w:tab/>
      </w:r>
      <w:r w:rsidRPr="008A3404">
        <w:rPr>
          <w:lang w:val="uk-UA"/>
        </w:rPr>
        <w:tab/>
      </w:r>
      <w:r w:rsidRPr="008A3404">
        <w:rPr>
          <w:lang w:val="uk-UA"/>
        </w:rPr>
        <w:tab/>
      </w:r>
    </w:p>
    <w:p w:rsidR="001B37DD" w:rsidRDefault="00676D4D" w:rsidP="006C63FC">
      <w:pPr>
        <w:pStyle w:val="ae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600"/>
        <w:jc w:val="both"/>
        <w:rPr>
          <w:lang w:val="uk-UA"/>
        </w:rPr>
      </w:pPr>
      <w:r w:rsidRPr="006C63FC">
        <w:rPr>
          <w:lang w:val="uk-UA"/>
        </w:rPr>
        <w:t xml:space="preserve">Внести </w:t>
      </w:r>
      <w:r w:rsidR="001B37DD" w:rsidRPr="006C63FC">
        <w:rPr>
          <w:lang w:val="uk-UA"/>
        </w:rPr>
        <w:t xml:space="preserve"> </w:t>
      </w:r>
      <w:r w:rsidRPr="006C63FC">
        <w:rPr>
          <w:lang w:val="uk-UA"/>
        </w:rPr>
        <w:t>зміни</w:t>
      </w:r>
      <w:r w:rsidR="00181B4D">
        <w:rPr>
          <w:lang w:val="uk-UA"/>
        </w:rPr>
        <w:t xml:space="preserve"> та доповнення</w:t>
      </w:r>
      <w:r w:rsidRPr="006C63FC">
        <w:rPr>
          <w:lang w:val="uk-UA"/>
        </w:rPr>
        <w:t xml:space="preserve"> до </w:t>
      </w:r>
      <w:r w:rsidR="001B37DD" w:rsidRPr="006C63FC">
        <w:rPr>
          <w:lang w:val="uk-UA"/>
        </w:rPr>
        <w:t xml:space="preserve"> </w:t>
      </w:r>
      <w:r w:rsidR="00525FC6" w:rsidRPr="006C63FC">
        <w:rPr>
          <w:lang w:val="uk-UA"/>
        </w:rPr>
        <w:t xml:space="preserve">Порядку та умов надання натуральної допомоги у вигляді безкоштовного харчування малозабезпеченим непрацездатним громадянам, які знаходяться на обслуговуванні у </w:t>
      </w:r>
      <w:proofErr w:type="spellStart"/>
      <w:r w:rsidR="00525FC6" w:rsidRPr="006C63FC">
        <w:rPr>
          <w:lang w:val="uk-UA"/>
        </w:rPr>
        <w:t>КУ</w:t>
      </w:r>
      <w:proofErr w:type="spellEnd"/>
      <w:r w:rsidR="00525FC6" w:rsidRPr="006C63FC">
        <w:rPr>
          <w:lang w:val="uk-UA"/>
        </w:rPr>
        <w:t xml:space="preserve"> </w:t>
      </w:r>
      <w:r w:rsidR="00525FC6" w:rsidRPr="006C63FC">
        <w:rPr>
          <w:lang w:val="en-US"/>
        </w:rPr>
        <w:t>“</w:t>
      </w:r>
      <w:r w:rsidR="00525FC6" w:rsidRPr="006C63FC">
        <w:rPr>
          <w:lang w:val="uk-UA"/>
        </w:rPr>
        <w:t>Територіальний центр соціального обслуговування (надання соціальних послуг) Чорноморської міської ради Одеської області</w:t>
      </w:r>
      <w:r w:rsidR="00525FC6" w:rsidRPr="006C63FC">
        <w:rPr>
          <w:lang w:val="en-US"/>
        </w:rPr>
        <w:t>”</w:t>
      </w:r>
      <w:r w:rsidR="00C9039B">
        <w:t>,</w:t>
      </w:r>
      <w:r w:rsidR="00181B4D">
        <w:rPr>
          <w:lang w:val="uk-UA"/>
        </w:rPr>
        <w:t xml:space="preserve"> за рахунок коштів міського</w:t>
      </w:r>
      <w:r w:rsidR="006C63FC" w:rsidRPr="006C63FC">
        <w:rPr>
          <w:lang w:val="uk-UA"/>
        </w:rPr>
        <w:t xml:space="preserve"> бюджету, затвердженого рішенням виконавчого комітету Чорноморської міської ради </w:t>
      </w:r>
      <w:r w:rsidR="00116DCC">
        <w:rPr>
          <w:lang w:val="uk-UA"/>
        </w:rPr>
        <w:t xml:space="preserve">Одеської області </w:t>
      </w:r>
      <w:r w:rsidR="006C63FC" w:rsidRPr="006C63FC">
        <w:rPr>
          <w:lang w:val="uk-UA"/>
        </w:rPr>
        <w:t>від 25.02.2016 року № 79</w:t>
      </w:r>
      <w:r w:rsidR="00C9039B">
        <w:rPr>
          <w:lang w:val="uk-UA"/>
        </w:rPr>
        <w:t xml:space="preserve"> (далі </w:t>
      </w:r>
      <w:r w:rsidR="00116DCC">
        <w:rPr>
          <w:lang w:val="uk-UA"/>
        </w:rPr>
        <w:t>Порядок)</w:t>
      </w:r>
      <w:r w:rsidR="006C63FC" w:rsidRPr="006C63FC">
        <w:rPr>
          <w:lang w:val="uk-UA"/>
        </w:rPr>
        <w:t>:</w:t>
      </w:r>
    </w:p>
    <w:p w:rsidR="00116DCC" w:rsidRPr="00116DCC" w:rsidRDefault="00116DCC" w:rsidP="00116DCC">
      <w:pPr>
        <w:pStyle w:val="ae"/>
        <w:tabs>
          <w:tab w:val="left" w:pos="851"/>
        </w:tabs>
        <w:spacing w:after="0" w:line="240" w:lineRule="auto"/>
        <w:ind w:left="960"/>
        <w:jc w:val="both"/>
        <w:rPr>
          <w:lang w:val="uk-UA"/>
        </w:rPr>
      </w:pPr>
    </w:p>
    <w:p w:rsidR="00116DCC" w:rsidRDefault="00181B4D" w:rsidP="00116DCC">
      <w:pPr>
        <w:pStyle w:val="ae"/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600"/>
        <w:jc w:val="both"/>
        <w:rPr>
          <w:lang w:val="uk-UA"/>
        </w:rPr>
      </w:pPr>
      <w:r>
        <w:rPr>
          <w:lang w:val="uk-UA"/>
        </w:rPr>
        <w:t>Доповнити п</w:t>
      </w:r>
      <w:r w:rsidR="00C9039B">
        <w:rPr>
          <w:lang w:val="uk-UA"/>
        </w:rPr>
        <w:t xml:space="preserve">.п.3.2 п.3 Порядку другим </w:t>
      </w:r>
      <w:proofErr w:type="spellStart"/>
      <w:r w:rsidR="00C9039B">
        <w:rPr>
          <w:lang w:val="uk-UA"/>
        </w:rPr>
        <w:t>абзаце</w:t>
      </w:r>
      <w:r>
        <w:rPr>
          <w:lang w:val="uk-UA"/>
        </w:rPr>
        <w:t>м</w:t>
      </w:r>
      <w:proofErr w:type="spellEnd"/>
      <w:r>
        <w:rPr>
          <w:lang w:val="uk-UA"/>
        </w:rPr>
        <w:t xml:space="preserve"> наступного змісту:                      </w:t>
      </w:r>
      <w:r>
        <w:rPr>
          <w:lang w:val="en-US"/>
        </w:rPr>
        <w:t>“</w:t>
      </w:r>
      <w:r>
        <w:rPr>
          <w:lang w:val="uk-UA"/>
        </w:rPr>
        <w:t>У виняткових випадках період безкоштовного харчування може бути збільшений на розгляд керівника установи</w:t>
      </w:r>
      <w:r>
        <w:rPr>
          <w:lang w:val="en-US"/>
        </w:rPr>
        <w:t>”</w:t>
      </w:r>
      <w:r>
        <w:rPr>
          <w:lang w:val="uk-UA"/>
        </w:rPr>
        <w:t>.</w:t>
      </w:r>
    </w:p>
    <w:p w:rsidR="00181B4D" w:rsidRDefault="00181B4D" w:rsidP="00181B4D">
      <w:pPr>
        <w:pStyle w:val="ae"/>
        <w:tabs>
          <w:tab w:val="left" w:pos="851"/>
        </w:tabs>
        <w:spacing w:after="0" w:line="240" w:lineRule="auto"/>
        <w:ind w:left="600"/>
        <w:jc w:val="both"/>
        <w:rPr>
          <w:lang w:val="uk-UA"/>
        </w:rPr>
      </w:pPr>
    </w:p>
    <w:p w:rsidR="00181B4D" w:rsidRDefault="00181B4D" w:rsidP="00181B4D">
      <w:pPr>
        <w:pStyle w:val="ae"/>
        <w:numPr>
          <w:ilvl w:val="1"/>
          <w:numId w:val="3"/>
        </w:numPr>
        <w:tabs>
          <w:tab w:val="left" w:pos="851"/>
        </w:tabs>
        <w:spacing w:after="0" w:line="240" w:lineRule="auto"/>
        <w:jc w:val="both"/>
        <w:rPr>
          <w:lang w:val="uk-UA"/>
        </w:rPr>
      </w:pPr>
      <w:r>
        <w:rPr>
          <w:lang w:val="uk-UA"/>
        </w:rPr>
        <w:lastRenderedPageBreak/>
        <w:t xml:space="preserve">В п.п.3.4 п.3 Порядку  цифру </w:t>
      </w:r>
      <w:r>
        <w:rPr>
          <w:lang w:val="en-US"/>
        </w:rPr>
        <w:t>“20”</w:t>
      </w:r>
      <w:r>
        <w:rPr>
          <w:lang w:val="uk-UA"/>
        </w:rPr>
        <w:t xml:space="preserve">замінити на цифру </w:t>
      </w:r>
      <w:r>
        <w:rPr>
          <w:lang w:val="en-US"/>
        </w:rPr>
        <w:t>“30”</w:t>
      </w:r>
      <w:r>
        <w:rPr>
          <w:lang w:val="uk-UA"/>
        </w:rPr>
        <w:t>.</w:t>
      </w:r>
    </w:p>
    <w:p w:rsidR="00FF1EC6" w:rsidRPr="008A3404" w:rsidRDefault="003F3F8E" w:rsidP="00116DCC">
      <w:pPr>
        <w:pStyle w:val="a3"/>
        <w:tabs>
          <w:tab w:val="left" w:pos="0"/>
          <w:tab w:val="left" w:pos="1100"/>
        </w:tabs>
        <w:spacing w:after="0" w:line="240" w:lineRule="auto"/>
      </w:pPr>
      <w:r w:rsidRPr="008A3404">
        <w:t xml:space="preserve">    </w:t>
      </w:r>
      <w:r w:rsidR="005B3956">
        <w:t xml:space="preserve">     </w:t>
      </w:r>
    </w:p>
    <w:p w:rsidR="00FF1EC6" w:rsidRDefault="003F3F8E" w:rsidP="00116DCC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</w:pPr>
      <w:r w:rsidRPr="008A3404">
        <w:t xml:space="preserve">Дане рішення оприлюднити через засоби масової інформації. </w:t>
      </w:r>
    </w:p>
    <w:p w:rsidR="00D97A0E" w:rsidRDefault="00D97A0E" w:rsidP="00116DCC">
      <w:pPr>
        <w:pStyle w:val="a3"/>
        <w:tabs>
          <w:tab w:val="left" w:pos="0"/>
        </w:tabs>
        <w:spacing w:after="0" w:line="240" w:lineRule="auto"/>
        <w:ind w:left="928"/>
      </w:pPr>
    </w:p>
    <w:p w:rsidR="00FF1EC6" w:rsidRDefault="00130453">
      <w:pPr>
        <w:spacing w:after="0" w:line="100" w:lineRule="atLeast"/>
        <w:ind w:left="15"/>
        <w:jc w:val="both"/>
        <w:rPr>
          <w:lang w:val="uk-UA"/>
        </w:rPr>
      </w:pPr>
      <w:r>
        <w:rPr>
          <w:lang w:val="uk-UA"/>
        </w:rPr>
        <w:t xml:space="preserve">   </w:t>
      </w:r>
      <w:r w:rsidR="00376278">
        <w:rPr>
          <w:lang w:val="uk-UA"/>
        </w:rPr>
        <w:t xml:space="preserve">      </w:t>
      </w:r>
      <w:r w:rsidR="00116DCC">
        <w:rPr>
          <w:lang w:val="uk-UA"/>
        </w:rPr>
        <w:t>3</w:t>
      </w:r>
      <w:r w:rsidR="005B3956">
        <w:rPr>
          <w:lang w:val="uk-UA"/>
        </w:rPr>
        <w:t xml:space="preserve">.  </w:t>
      </w:r>
      <w:r w:rsidR="003F3F8E" w:rsidRPr="008A3404">
        <w:rPr>
          <w:lang w:val="uk-UA"/>
        </w:rPr>
        <w:t xml:space="preserve">Контроль за виконанням цього рішення покласти на  заступника </w:t>
      </w:r>
      <w:r w:rsidR="00D97A0E">
        <w:rPr>
          <w:lang w:val="uk-UA"/>
        </w:rPr>
        <w:t>міського  голови</w:t>
      </w:r>
      <w:r w:rsidR="006C63FC">
        <w:rPr>
          <w:lang w:val="uk-UA"/>
        </w:rPr>
        <w:t xml:space="preserve">    </w:t>
      </w:r>
      <w:proofErr w:type="spellStart"/>
      <w:r w:rsidR="006C63FC">
        <w:rPr>
          <w:lang w:val="uk-UA"/>
        </w:rPr>
        <w:t>Чумель</w:t>
      </w:r>
      <w:proofErr w:type="spellEnd"/>
      <w:r w:rsidR="006C63FC">
        <w:rPr>
          <w:lang w:val="uk-UA"/>
        </w:rPr>
        <w:t xml:space="preserve"> Н.І.</w:t>
      </w:r>
    </w:p>
    <w:p w:rsidR="00726A2A" w:rsidRDefault="00726A2A">
      <w:pPr>
        <w:spacing w:after="0" w:line="100" w:lineRule="atLeast"/>
        <w:ind w:left="15"/>
        <w:jc w:val="both"/>
        <w:rPr>
          <w:lang w:val="uk-UA"/>
        </w:rPr>
      </w:pPr>
    </w:p>
    <w:p w:rsidR="005B3956" w:rsidRDefault="005B3956">
      <w:pPr>
        <w:spacing w:after="0" w:line="100" w:lineRule="atLeast"/>
        <w:ind w:left="15"/>
        <w:jc w:val="both"/>
        <w:rPr>
          <w:lang w:val="uk-UA"/>
        </w:rPr>
      </w:pPr>
    </w:p>
    <w:p w:rsidR="00FF1EC6" w:rsidRPr="008A3404" w:rsidRDefault="003F3F8E">
      <w:pPr>
        <w:pStyle w:val="a3"/>
        <w:tabs>
          <w:tab w:val="left" w:pos="0"/>
        </w:tabs>
        <w:spacing w:after="0" w:line="100" w:lineRule="atLeast"/>
      </w:pPr>
      <w:r w:rsidRPr="008A3404">
        <w:t xml:space="preserve">Міський голова </w:t>
      </w:r>
      <w:r w:rsidRPr="008A3404">
        <w:tab/>
      </w:r>
      <w:r w:rsidR="00726A2A">
        <w:tab/>
      </w:r>
      <w:r w:rsidR="00726A2A">
        <w:tab/>
      </w:r>
      <w:r w:rsidR="00726A2A">
        <w:tab/>
      </w:r>
      <w:r w:rsidR="00726A2A">
        <w:tab/>
      </w:r>
      <w:r w:rsidR="00726A2A">
        <w:tab/>
      </w:r>
      <w:r w:rsidR="00726A2A">
        <w:tab/>
      </w:r>
      <w:r w:rsidR="00726A2A">
        <w:tab/>
        <w:t xml:space="preserve">           В.Я. </w:t>
      </w:r>
      <w:proofErr w:type="spellStart"/>
      <w:r w:rsidR="00726A2A">
        <w:t>Хмельнюк</w:t>
      </w:r>
      <w:proofErr w:type="spellEnd"/>
    </w:p>
    <w:p w:rsidR="00726A2A" w:rsidRDefault="00726A2A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5B3956" w:rsidRDefault="005B3956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5B3956" w:rsidRDefault="005B3956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5B3956" w:rsidRDefault="005B3956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5B3956" w:rsidRDefault="005B3956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5B3956" w:rsidRDefault="005B3956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5B3956" w:rsidRDefault="005B3956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181B4D" w:rsidRDefault="00181B4D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181B4D" w:rsidRDefault="00181B4D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6C63FC" w:rsidRDefault="006C63FC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5B3956" w:rsidRDefault="005B3956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5B3956" w:rsidRDefault="005B3956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5B3956" w:rsidRDefault="005B3956">
      <w:pPr>
        <w:pStyle w:val="a3"/>
        <w:tabs>
          <w:tab w:val="left" w:pos="0"/>
        </w:tabs>
        <w:spacing w:after="0" w:line="100" w:lineRule="atLeast"/>
        <w:rPr>
          <w:b/>
          <w:bCs/>
        </w:rPr>
      </w:pPr>
    </w:p>
    <w:p w:rsidR="00FF1EC6" w:rsidRPr="008A3404" w:rsidRDefault="003F3F8E">
      <w:pPr>
        <w:pStyle w:val="a3"/>
        <w:tabs>
          <w:tab w:val="left" w:pos="0"/>
        </w:tabs>
        <w:spacing w:after="0" w:line="100" w:lineRule="atLeast"/>
      </w:pPr>
      <w:r w:rsidRPr="008A3404">
        <w:rPr>
          <w:b/>
          <w:bCs/>
        </w:rPr>
        <w:t xml:space="preserve">Узгоджено: </w:t>
      </w:r>
    </w:p>
    <w:p w:rsidR="00FF1EC6" w:rsidRPr="008A3404" w:rsidRDefault="00FF1EC6">
      <w:pPr>
        <w:pStyle w:val="a3"/>
        <w:tabs>
          <w:tab w:val="left" w:pos="0"/>
        </w:tabs>
        <w:spacing w:after="0" w:line="100" w:lineRule="atLeast"/>
      </w:pPr>
    </w:p>
    <w:p w:rsidR="00FF1EC6" w:rsidRPr="008A3404" w:rsidRDefault="003F3F8E">
      <w:pPr>
        <w:tabs>
          <w:tab w:val="left" w:pos="6547"/>
        </w:tabs>
        <w:spacing w:after="0" w:line="360" w:lineRule="auto"/>
        <w:jc w:val="both"/>
        <w:rPr>
          <w:lang w:val="uk-UA"/>
        </w:rPr>
      </w:pPr>
      <w:r w:rsidRPr="008A3404">
        <w:rPr>
          <w:lang w:val="uk-UA"/>
        </w:rPr>
        <w:t>Заступник міського голови                                                             Н.І.</w:t>
      </w:r>
      <w:proofErr w:type="spellStart"/>
      <w:r w:rsidRPr="008A3404">
        <w:rPr>
          <w:lang w:val="uk-UA"/>
        </w:rPr>
        <w:t>Чумель</w:t>
      </w:r>
      <w:proofErr w:type="spellEnd"/>
    </w:p>
    <w:p w:rsidR="00FF1EC6" w:rsidRPr="008A3404" w:rsidRDefault="00FF1EC6">
      <w:pPr>
        <w:tabs>
          <w:tab w:val="left" w:pos="6547"/>
        </w:tabs>
        <w:spacing w:after="0" w:line="360" w:lineRule="auto"/>
        <w:jc w:val="both"/>
        <w:rPr>
          <w:lang w:val="uk-UA"/>
        </w:rPr>
      </w:pPr>
    </w:p>
    <w:p w:rsidR="00FF1EC6" w:rsidRPr="008A3404" w:rsidRDefault="00577333">
      <w:pPr>
        <w:spacing w:after="0" w:line="360" w:lineRule="auto"/>
        <w:jc w:val="both"/>
        <w:rPr>
          <w:lang w:val="uk-UA"/>
        </w:rPr>
      </w:pPr>
      <w:r>
        <w:rPr>
          <w:lang w:val="uk-UA"/>
        </w:rPr>
        <w:t xml:space="preserve"> Керуючий справами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376278">
        <w:rPr>
          <w:lang w:val="uk-UA"/>
        </w:rPr>
        <w:t xml:space="preserve">     </w:t>
      </w:r>
      <w:r w:rsidR="00832993">
        <w:rPr>
          <w:lang w:val="uk-UA"/>
        </w:rPr>
        <w:t xml:space="preserve"> </w:t>
      </w:r>
      <w:r w:rsidR="00376278">
        <w:rPr>
          <w:lang w:val="uk-UA"/>
        </w:rPr>
        <w:t xml:space="preserve">     </w:t>
      </w:r>
      <w:r w:rsidR="00832993">
        <w:rPr>
          <w:lang w:val="uk-UA"/>
        </w:rPr>
        <w:t xml:space="preserve"> </w:t>
      </w:r>
      <w:r w:rsidR="00376278">
        <w:rPr>
          <w:lang w:val="uk-UA"/>
        </w:rPr>
        <w:t xml:space="preserve"> </w:t>
      </w:r>
      <w:r w:rsidR="003F3F8E" w:rsidRPr="008A3404">
        <w:rPr>
          <w:lang w:val="uk-UA"/>
        </w:rPr>
        <w:t xml:space="preserve">І.А. </w:t>
      </w:r>
      <w:proofErr w:type="spellStart"/>
      <w:r w:rsidR="003F3F8E" w:rsidRPr="008A3404">
        <w:rPr>
          <w:lang w:val="uk-UA"/>
        </w:rPr>
        <w:t>Лубковський</w:t>
      </w:r>
      <w:proofErr w:type="spellEnd"/>
    </w:p>
    <w:p w:rsidR="00FF1EC6" w:rsidRPr="008A3404" w:rsidRDefault="00FF1EC6">
      <w:pPr>
        <w:spacing w:after="0" w:line="360" w:lineRule="auto"/>
        <w:jc w:val="both"/>
        <w:rPr>
          <w:lang w:val="uk-UA"/>
        </w:rPr>
      </w:pPr>
    </w:p>
    <w:p w:rsidR="00FF1EC6" w:rsidRDefault="003F3F8E">
      <w:pPr>
        <w:spacing w:after="0" w:line="360" w:lineRule="auto"/>
        <w:jc w:val="both"/>
        <w:rPr>
          <w:lang w:val="uk-UA"/>
        </w:rPr>
      </w:pPr>
      <w:r w:rsidRPr="008A3404">
        <w:rPr>
          <w:lang w:val="uk-UA"/>
        </w:rPr>
        <w:t xml:space="preserve">Начальник фінансового управління                                          </w:t>
      </w:r>
      <w:r w:rsidR="00832993">
        <w:rPr>
          <w:lang w:val="uk-UA"/>
        </w:rPr>
        <w:t xml:space="preserve"> </w:t>
      </w:r>
      <w:r w:rsidRPr="008A3404">
        <w:rPr>
          <w:lang w:val="uk-UA"/>
        </w:rPr>
        <w:t xml:space="preserve"> </w:t>
      </w:r>
      <w:r w:rsidR="00832993">
        <w:rPr>
          <w:lang w:val="uk-UA"/>
        </w:rPr>
        <w:t xml:space="preserve"> </w:t>
      </w:r>
      <w:r w:rsidRPr="008A3404">
        <w:rPr>
          <w:lang w:val="uk-UA"/>
        </w:rPr>
        <w:t xml:space="preserve">  О.М.Яковенко</w:t>
      </w:r>
    </w:p>
    <w:p w:rsidR="00726A2A" w:rsidRPr="008A3404" w:rsidRDefault="00726A2A">
      <w:pPr>
        <w:spacing w:after="0" w:line="360" w:lineRule="auto"/>
        <w:jc w:val="both"/>
        <w:rPr>
          <w:lang w:val="uk-UA"/>
        </w:rPr>
      </w:pPr>
    </w:p>
    <w:p w:rsidR="00FF1EC6" w:rsidRDefault="00832993">
      <w:pPr>
        <w:spacing w:after="0" w:line="360" w:lineRule="auto"/>
        <w:jc w:val="both"/>
        <w:rPr>
          <w:lang w:val="uk-UA"/>
        </w:rPr>
      </w:pPr>
      <w:r>
        <w:rPr>
          <w:lang w:val="uk-UA"/>
        </w:rPr>
        <w:t>Начальник  юридичного відділу</w:t>
      </w:r>
      <w:r>
        <w:rPr>
          <w:lang w:val="uk-UA"/>
        </w:rPr>
        <w:tab/>
        <w:t xml:space="preserve">                                          </w:t>
      </w:r>
      <w:r w:rsidR="00F06BFF">
        <w:rPr>
          <w:lang w:val="uk-UA"/>
        </w:rPr>
        <w:t xml:space="preserve"> </w:t>
      </w:r>
      <w:r>
        <w:rPr>
          <w:lang w:val="uk-UA"/>
        </w:rPr>
        <w:t xml:space="preserve">      В.В. </w:t>
      </w:r>
      <w:proofErr w:type="spellStart"/>
      <w:r>
        <w:rPr>
          <w:lang w:val="uk-UA"/>
        </w:rPr>
        <w:t>Охотніков</w:t>
      </w:r>
      <w:proofErr w:type="spellEnd"/>
    </w:p>
    <w:p w:rsidR="00832993" w:rsidRPr="008A3404" w:rsidRDefault="00832993">
      <w:pPr>
        <w:spacing w:after="0" w:line="360" w:lineRule="auto"/>
        <w:jc w:val="both"/>
        <w:rPr>
          <w:lang w:val="uk-UA"/>
        </w:rPr>
      </w:pPr>
    </w:p>
    <w:p w:rsidR="00FF1EC6" w:rsidRPr="008A3404" w:rsidRDefault="003F3F8E">
      <w:pPr>
        <w:spacing w:after="0" w:line="360" w:lineRule="auto"/>
        <w:jc w:val="both"/>
        <w:rPr>
          <w:lang w:val="uk-UA"/>
        </w:rPr>
      </w:pPr>
      <w:r w:rsidRPr="008A3404">
        <w:rPr>
          <w:lang w:val="uk-UA"/>
        </w:rPr>
        <w:t xml:space="preserve"> Начальник загального відділу</w:t>
      </w:r>
      <w:r w:rsidRPr="008A3404">
        <w:rPr>
          <w:lang w:val="uk-UA"/>
        </w:rPr>
        <w:tab/>
      </w:r>
      <w:r w:rsidRPr="008A3404">
        <w:rPr>
          <w:lang w:val="uk-UA"/>
        </w:rPr>
        <w:tab/>
      </w:r>
      <w:r w:rsidRPr="008A3404">
        <w:rPr>
          <w:lang w:val="uk-UA"/>
        </w:rPr>
        <w:tab/>
      </w:r>
      <w:r w:rsidRPr="008A3404">
        <w:rPr>
          <w:lang w:val="uk-UA"/>
        </w:rPr>
        <w:tab/>
      </w:r>
      <w:r w:rsidR="00832993">
        <w:rPr>
          <w:lang w:val="uk-UA"/>
        </w:rPr>
        <w:t xml:space="preserve">  </w:t>
      </w:r>
      <w:r w:rsidR="00F06BFF">
        <w:rPr>
          <w:lang w:val="uk-UA"/>
        </w:rPr>
        <w:t xml:space="preserve"> </w:t>
      </w:r>
      <w:r w:rsidRPr="008A3404">
        <w:rPr>
          <w:lang w:val="uk-UA"/>
        </w:rPr>
        <w:tab/>
      </w:r>
      <w:r w:rsidR="00F06BFF">
        <w:rPr>
          <w:lang w:val="uk-UA"/>
        </w:rPr>
        <w:t xml:space="preserve"> </w:t>
      </w:r>
      <w:r w:rsidRPr="008A3404">
        <w:rPr>
          <w:lang w:val="uk-UA"/>
        </w:rPr>
        <w:t xml:space="preserve"> І.В. Темна</w:t>
      </w:r>
    </w:p>
    <w:p w:rsidR="00FF1EC6" w:rsidRDefault="00FF1EC6">
      <w:pPr>
        <w:spacing w:after="0" w:line="360" w:lineRule="auto"/>
        <w:jc w:val="both"/>
        <w:rPr>
          <w:lang w:val="uk-UA"/>
        </w:rPr>
      </w:pPr>
    </w:p>
    <w:p w:rsidR="005D6978" w:rsidRDefault="005D6978">
      <w:pPr>
        <w:spacing w:after="0" w:line="360" w:lineRule="auto"/>
        <w:jc w:val="both"/>
        <w:rPr>
          <w:lang w:val="uk-UA"/>
        </w:rPr>
      </w:pPr>
    </w:p>
    <w:p w:rsidR="005D6978" w:rsidRDefault="005D6978">
      <w:pPr>
        <w:spacing w:after="0" w:line="360" w:lineRule="auto"/>
        <w:jc w:val="both"/>
        <w:rPr>
          <w:lang w:val="uk-UA"/>
        </w:rPr>
      </w:pPr>
    </w:p>
    <w:p w:rsidR="005D6978" w:rsidRPr="008A3404" w:rsidRDefault="005D6978">
      <w:pPr>
        <w:spacing w:after="0" w:line="360" w:lineRule="auto"/>
        <w:jc w:val="both"/>
        <w:rPr>
          <w:lang w:val="uk-UA"/>
        </w:rPr>
      </w:pPr>
    </w:p>
    <w:p w:rsidR="00832993" w:rsidRDefault="00832993" w:rsidP="005D6978">
      <w:pPr>
        <w:spacing w:after="0"/>
        <w:ind w:right="60"/>
        <w:jc w:val="both"/>
        <w:rPr>
          <w:lang w:val="uk-UA"/>
        </w:rPr>
      </w:pPr>
      <w:r>
        <w:rPr>
          <w:lang w:val="uk-UA"/>
        </w:rPr>
        <w:t xml:space="preserve"> Виконавець:</w:t>
      </w:r>
    </w:p>
    <w:p w:rsidR="00832993" w:rsidRDefault="00832993" w:rsidP="005D6978">
      <w:pPr>
        <w:tabs>
          <w:tab w:val="left" w:pos="7215"/>
        </w:tabs>
        <w:spacing w:after="0" w:line="360" w:lineRule="auto"/>
        <w:ind w:right="60"/>
        <w:rPr>
          <w:lang w:val="uk-UA"/>
        </w:rPr>
      </w:pPr>
      <w:r>
        <w:rPr>
          <w:lang w:val="uk-UA"/>
        </w:rPr>
        <w:t xml:space="preserve"> Начальник УСП                                                             </w:t>
      </w:r>
      <w:r w:rsidR="00B375C0">
        <w:rPr>
          <w:lang w:val="uk-UA"/>
        </w:rPr>
        <w:t xml:space="preserve">                  Т.І.Прищепа</w:t>
      </w:r>
    </w:p>
    <w:p w:rsidR="00FF1EC6" w:rsidRDefault="00FF1EC6">
      <w:pPr>
        <w:spacing w:after="0" w:line="100" w:lineRule="atLeast"/>
        <w:jc w:val="both"/>
        <w:rPr>
          <w:lang w:val="uk-UA"/>
        </w:rPr>
      </w:pPr>
    </w:p>
    <w:p w:rsidR="00941477" w:rsidRPr="008A3404" w:rsidRDefault="00941477">
      <w:pPr>
        <w:spacing w:after="0" w:line="100" w:lineRule="atLeast"/>
        <w:jc w:val="both"/>
        <w:rPr>
          <w:lang w:val="uk-UA"/>
        </w:rPr>
      </w:pPr>
    </w:p>
    <w:p w:rsidR="00FF1EC6" w:rsidRPr="008A3404" w:rsidRDefault="003F3F8E">
      <w:pPr>
        <w:spacing w:after="0" w:line="100" w:lineRule="atLeast"/>
        <w:jc w:val="both"/>
        <w:rPr>
          <w:lang w:val="uk-UA"/>
        </w:rPr>
      </w:pPr>
      <w:r w:rsidRPr="008A3404">
        <w:rPr>
          <w:lang w:val="uk-UA"/>
        </w:rPr>
        <w:tab/>
      </w:r>
    </w:p>
    <w:p w:rsidR="00FF1EC6" w:rsidRPr="008A3404" w:rsidRDefault="00FF1EC6">
      <w:pPr>
        <w:spacing w:after="0" w:line="100" w:lineRule="atLeast"/>
        <w:jc w:val="both"/>
        <w:rPr>
          <w:lang w:val="uk-UA"/>
        </w:rPr>
      </w:pPr>
    </w:p>
    <w:p w:rsidR="00FF1EC6" w:rsidRPr="008A3404" w:rsidRDefault="003F3F8E">
      <w:pPr>
        <w:spacing w:after="0" w:line="100" w:lineRule="atLeast"/>
        <w:jc w:val="both"/>
        <w:rPr>
          <w:lang w:val="uk-UA"/>
        </w:rPr>
      </w:pPr>
      <w:r w:rsidRPr="008A3404">
        <w:rPr>
          <w:b/>
          <w:bCs/>
          <w:lang w:val="uk-UA"/>
        </w:rPr>
        <w:t>Розсилка:</w:t>
      </w:r>
    </w:p>
    <w:p w:rsidR="00FF1EC6" w:rsidRPr="008A3404" w:rsidRDefault="00FF1EC6">
      <w:pPr>
        <w:spacing w:after="0" w:line="100" w:lineRule="atLeast"/>
        <w:jc w:val="both"/>
        <w:rPr>
          <w:lang w:val="uk-UA"/>
        </w:rPr>
      </w:pPr>
    </w:p>
    <w:p w:rsidR="00FF1EC6" w:rsidRPr="008A3404" w:rsidRDefault="003F3F8E">
      <w:pPr>
        <w:spacing w:after="0" w:line="100" w:lineRule="atLeast"/>
        <w:jc w:val="both"/>
        <w:rPr>
          <w:lang w:val="uk-UA"/>
        </w:rPr>
      </w:pPr>
      <w:r w:rsidRPr="008A3404">
        <w:rPr>
          <w:lang w:val="uk-UA"/>
        </w:rPr>
        <w:t>1. Міськвиконком</w:t>
      </w:r>
      <w:r w:rsidRPr="008A3404">
        <w:rPr>
          <w:lang w:val="uk-UA"/>
        </w:rPr>
        <w:tab/>
      </w:r>
      <w:r w:rsidRPr="008A3404">
        <w:rPr>
          <w:lang w:val="uk-UA"/>
        </w:rPr>
        <w:tab/>
      </w:r>
      <w:r w:rsidRPr="008A3404">
        <w:rPr>
          <w:lang w:val="uk-UA"/>
        </w:rPr>
        <w:tab/>
      </w:r>
      <w:r w:rsidRPr="008A3404">
        <w:rPr>
          <w:lang w:val="uk-UA"/>
        </w:rPr>
        <w:tab/>
        <w:t xml:space="preserve">- 2 </w:t>
      </w:r>
    </w:p>
    <w:p w:rsidR="00FF1EC6" w:rsidRPr="008A3404" w:rsidRDefault="003F3F8E">
      <w:pPr>
        <w:spacing w:after="0" w:line="100" w:lineRule="atLeast"/>
        <w:jc w:val="both"/>
        <w:rPr>
          <w:lang w:val="uk-UA"/>
        </w:rPr>
      </w:pPr>
      <w:r w:rsidRPr="008A3404">
        <w:rPr>
          <w:lang w:val="uk-UA"/>
        </w:rPr>
        <w:t>2. УСП</w:t>
      </w:r>
      <w:r w:rsidRPr="008A3404">
        <w:rPr>
          <w:lang w:val="uk-UA"/>
        </w:rPr>
        <w:tab/>
      </w:r>
      <w:r w:rsidRPr="008A3404">
        <w:rPr>
          <w:lang w:val="uk-UA"/>
        </w:rPr>
        <w:tab/>
      </w:r>
      <w:r w:rsidRPr="008A3404">
        <w:rPr>
          <w:lang w:val="uk-UA"/>
        </w:rPr>
        <w:tab/>
      </w:r>
      <w:r w:rsidRPr="008A3404">
        <w:rPr>
          <w:lang w:val="uk-UA"/>
        </w:rPr>
        <w:tab/>
      </w:r>
      <w:r w:rsidRPr="008A3404">
        <w:rPr>
          <w:lang w:val="uk-UA"/>
        </w:rPr>
        <w:tab/>
        <w:t xml:space="preserve">- 1 </w:t>
      </w:r>
    </w:p>
    <w:p w:rsidR="00FF1EC6" w:rsidRPr="008A3404" w:rsidRDefault="003F3F8E">
      <w:pPr>
        <w:spacing w:after="0" w:line="100" w:lineRule="atLeast"/>
        <w:jc w:val="both"/>
        <w:rPr>
          <w:lang w:val="uk-UA"/>
        </w:rPr>
      </w:pPr>
      <w:r w:rsidRPr="008A3404">
        <w:rPr>
          <w:lang w:val="uk-UA"/>
        </w:rPr>
        <w:t>3. Територіальний цент соціальних</w:t>
      </w:r>
      <w:r w:rsidRPr="008A3404">
        <w:rPr>
          <w:lang w:val="uk-UA"/>
        </w:rPr>
        <w:tab/>
      </w:r>
      <w:r w:rsidRPr="008A3404">
        <w:rPr>
          <w:lang w:val="uk-UA"/>
        </w:rPr>
        <w:tab/>
      </w:r>
      <w:r w:rsidRPr="008A3404">
        <w:rPr>
          <w:lang w:val="uk-UA"/>
        </w:rPr>
        <w:tab/>
      </w:r>
      <w:r w:rsidRPr="008A3404">
        <w:rPr>
          <w:lang w:val="uk-UA"/>
        </w:rPr>
        <w:tab/>
      </w:r>
      <w:r w:rsidRPr="008A3404">
        <w:rPr>
          <w:lang w:val="uk-UA"/>
        </w:rPr>
        <w:tab/>
      </w:r>
      <w:r w:rsidRPr="008A3404">
        <w:rPr>
          <w:lang w:val="uk-UA"/>
        </w:rPr>
        <w:tab/>
      </w:r>
      <w:r w:rsidRPr="008A3404">
        <w:rPr>
          <w:lang w:val="uk-UA"/>
        </w:rPr>
        <w:tab/>
      </w:r>
      <w:r w:rsidRPr="008A3404">
        <w:rPr>
          <w:lang w:val="uk-UA"/>
        </w:rPr>
        <w:tab/>
        <w:t xml:space="preserve"> посл</w:t>
      </w:r>
      <w:r w:rsidR="005B27D3">
        <w:rPr>
          <w:lang w:val="uk-UA"/>
        </w:rPr>
        <w:t xml:space="preserve">уг (соціального обслуговування)       </w:t>
      </w:r>
      <w:r w:rsidRPr="008A3404">
        <w:rPr>
          <w:lang w:val="uk-UA"/>
        </w:rPr>
        <w:t>-  1</w:t>
      </w:r>
    </w:p>
    <w:p w:rsidR="00FF1EC6" w:rsidRPr="008A3404" w:rsidRDefault="003F3F8E">
      <w:pPr>
        <w:tabs>
          <w:tab w:val="center" w:pos="4677"/>
        </w:tabs>
        <w:spacing w:after="0" w:line="100" w:lineRule="atLeast"/>
        <w:jc w:val="both"/>
        <w:rPr>
          <w:lang w:val="uk-UA"/>
        </w:rPr>
      </w:pPr>
      <w:r w:rsidRPr="008A3404">
        <w:rPr>
          <w:lang w:val="uk-UA"/>
        </w:rPr>
        <w:t xml:space="preserve">3. </w:t>
      </w:r>
      <w:proofErr w:type="spellStart"/>
      <w:r w:rsidRPr="008A3404">
        <w:rPr>
          <w:lang w:val="uk-UA"/>
        </w:rPr>
        <w:t>Фінуправління</w:t>
      </w:r>
      <w:proofErr w:type="spellEnd"/>
      <w:r w:rsidRPr="008A3404">
        <w:rPr>
          <w:lang w:val="uk-UA"/>
        </w:rPr>
        <w:t xml:space="preserve">                                          - 1 </w:t>
      </w:r>
    </w:p>
    <w:p w:rsidR="00FF1EC6" w:rsidRPr="008A3404" w:rsidRDefault="003F3F8E">
      <w:pPr>
        <w:tabs>
          <w:tab w:val="center" w:pos="4677"/>
        </w:tabs>
        <w:spacing w:after="0" w:line="100" w:lineRule="atLeast"/>
        <w:jc w:val="both"/>
        <w:rPr>
          <w:lang w:val="uk-UA"/>
        </w:rPr>
      </w:pPr>
      <w:r w:rsidRPr="008A3404">
        <w:rPr>
          <w:lang w:val="uk-UA"/>
        </w:rPr>
        <w:t>4. Газета «Чо</w:t>
      </w:r>
      <w:r w:rsidR="008B141E">
        <w:rPr>
          <w:lang w:val="uk-UA"/>
        </w:rPr>
        <w:t xml:space="preserve">рноморський маяк»              </w:t>
      </w:r>
      <w:r w:rsidRPr="008A3404">
        <w:rPr>
          <w:lang w:val="uk-UA"/>
        </w:rPr>
        <w:t xml:space="preserve"> - 1 </w:t>
      </w:r>
    </w:p>
    <w:p w:rsidR="00FF1EC6" w:rsidRPr="008A3404" w:rsidRDefault="003F3F8E">
      <w:pPr>
        <w:tabs>
          <w:tab w:val="center" w:pos="4677"/>
        </w:tabs>
        <w:spacing w:after="0" w:line="100" w:lineRule="atLeast"/>
        <w:jc w:val="both"/>
        <w:rPr>
          <w:lang w:val="uk-UA"/>
        </w:rPr>
      </w:pPr>
      <w:r w:rsidRPr="008A3404">
        <w:rPr>
          <w:lang w:val="uk-UA"/>
        </w:rPr>
        <w:t xml:space="preserve">5. ІТ-3                                                            - 1  </w:t>
      </w:r>
    </w:p>
    <w:p w:rsidR="00FF1EC6" w:rsidRPr="008A3404" w:rsidRDefault="008B141E">
      <w:pPr>
        <w:spacing w:after="0" w:line="100" w:lineRule="atLeast"/>
        <w:jc w:val="both"/>
        <w:rPr>
          <w:lang w:val="uk-UA"/>
        </w:rPr>
        <w:sectPr w:rsidR="00FF1EC6" w:rsidRPr="008A3404" w:rsidSect="00726A2A">
          <w:pgSz w:w="11906" w:h="16838"/>
          <w:pgMar w:top="1134" w:right="851" w:bottom="709" w:left="1701" w:header="0" w:footer="0" w:gutter="0"/>
          <w:cols w:space="720"/>
          <w:formProt w:val="0"/>
          <w:docGrid w:linePitch="272"/>
        </w:sectPr>
      </w:pPr>
      <w:r>
        <w:rPr>
          <w:lang w:val="uk-UA"/>
        </w:rPr>
        <w:t xml:space="preserve">                                                 </w:t>
      </w:r>
    </w:p>
    <w:p w:rsidR="00FF1EC6" w:rsidRPr="00611BED" w:rsidRDefault="00FF1EC6" w:rsidP="00611BED">
      <w:pPr>
        <w:pStyle w:val="1"/>
        <w:spacing w:after="0" w:line="100" w:lineRule="atLeast"/>
        <w:jc w:val="both"/>
        <w:rPr>
          <w:lang w:val="ru-RU"/>
        </w:rPr>
      </w:pPr>
    </w:p>
    <w:sectPr w:rsidR="00FF1EC6" w:rsidRPr="00611BED" w:rsidSect="00FF1EC6">
      <w:pgSz w:w="11906" w:h="16838"/>
      <w:pgMar w:top="1276" w:right="1121" w:bottom="851" w:left="1785" w:header="0" w:footer="0" w:gutter="0"/>
      <w:cols w:space="720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99D" w:rsidRDefault="0053199D" w:rsidP="00E01438">
      <w:pPr>
        <w:spacing w:after="0" w:line="240" w:lineRule="auto"/>
      </w:pPr>
      <w:r>
        <w:separator/>
      </w:r>
    </w:p>
  </w:endnote>
  <w:endnote w:type="continuationSeparator" w:id="0">
    <w:p w:rsidR="0053199D" w:rsidRDefault="0053199D" w:rsidP="00E01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99D" w:rsidRDefault="0053199D" w:rsidP="00E01438">
      <w:pPr>
        <w:spacing w:after="0" w:line="240" w:lineRule="auto"/>
      </w:pPr>
      <w:r>
        <w:separator/>
      </w:r>
    </w:p>
  </w:footnote>
  <w:footnote w:type="continuationSeparator" w:id="0">
    <w:p w:rsidR="0053199D" w:rsidRDefault="0053199D" w:rsidP="00E014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9410A"/>
    <w:multiLevelType w:val="hybridMultilevel"/>
    <w:tmpl w:val="D1FEA55A"/>
    <w:lvl w:ilvl="0" w:tplc="E4F2C958">
      <w:start w:val="1"/>
      <w:numFmt w:val="bullet"/>
      <w:lvlText w:val="-"/>
      <w:lvlJc w:val="left"/>
      <w:pPr>
        <w:ind w:left="3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5" w:hanging="360"/>
      </w:pPr>
      <w:rPr>
        <w:rFonts w:ascii="Wingdings" w:hAnsi="Wingdings" w:hint="default"/>
      </w:rPr>
    </w:lvl>
  </w:abstractNum>
  <w:abstractNum w:abstractNumId="1">
    <w:nsid w:val="2EFE0680"/>
    <w:multiLevelType w:val="multilevel"/>
    <w:tmpl w:val="09EC014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523A3DC3"/>
    <w:multiLevelType w:val="multilevel"/>
    <w:tmpl w:val="435A4B2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1E31888"/>
    <w:multiLevelType w:val="multilevel"/>
    <w:tmpl w:val="30582C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4" w:hanging="1800"/>
      </w:pPr>
      <w:rPr>
        <w:rFonts w:hint="default"/>
      </w:rPr>
    </w:lvl>
  </w:abstractNum>
  <w:abstractNum w:abstractNumId="4">
    <w:nsid w:val="6C72285A"/>
    <w:multiLevelType w:val="hybridMultilevel"/>
    <w:tmpl w:val="273A2B12"/>
    <w:lvl w:ilvl="0" w:tplc="F312A5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F1EC6"/>
    <w:rsid w:val="0000718F"/>
    <w:rsid w:val="00007DB7"/>
    <w:rsid w:val="00015A86"/>
    <w:rsid w:val="0002297C"/>
    <w:rsid w:val="00030377"/>
    <w:rsid w:val="000342EA"/>
    <w:rsid w:val="00071BF7"/>
    <w:rsid w:val="00073B4E"/>
    <w:rsid w:val="00080577"/>
    <w:rsid w:val="00116DCC"/>
    <w:rsid w:val="00130453"/>
    <w:rsid w:val="00134BAD"/>
    <w:rsid w:val="00181B4D"/>
    <w:rsid w:val="001B37DD"/>
    <w:rsid w:val="0022399E"/>
    <w:rsid w:val="00237820"/>
    <w:rsid w:val="00244EBD"/>
    <w:rsid w:val="002575DC"/>
    <w:rsid w:val="002A2846"/>
    <w:rsid w:val="002B2E89"/>
    <w:rsid w:val="002D06F8"/>
    <w:rsid w:val="00376278"/>
    <w:rsid w:val="003C6489"/>
    <w:rsid w:val="003F3F8E"/>
    <w:rsid w:val="00435D4D"/>
    <w:rsid w:val="004C6A07"/>
    <w:rsid w:val="00525FC6"/>
    <w:rsid w:val="0053199D"/>
    <w:rsid w:val="00556E30"/>
    <w:rsid w:val="00572B61"/>
    <w:rsid w:val="00577333"/>
    <w:rsid w:val="005B27D3"/>
    <w:rsid w:val="005B3956"/>
    <w:rsid w:val="005D6978"/>
    <w:rsid w:val="00611BED"/>
    <w:rsid w:val="00676D4D"/>
    <w:rsid w:val="00684787"/>
    <w:rsid w:val="006C63FC"/>
    <w:rsid w:val="006D1590"/>
    <w:rsid w:val="00726A2A"/>
    <w:rsid w:val="007556A2"/>
    <w:rsid w:val="00832993"/>
    <w:rsid w:val="008A3404"/>
    <w:rsid w:val="008B141E"/>
    <w:rsid w:val="00925884"/>
    <w:rsid w:val="00941477"/>
    <w:rsid w:val="00963E3C"/>
    <w:rsid w:val="009D1C07"/>
    <w:rsid w:val="00A86540"/>
    <w:rsid w:val="00B375C0"/>
    <w:rsid w:val="00B82559"/>
    <w:rsid w:val="00B91ECF"/>
    <w:rsid w:val="00BE41B9"/>
    <w:rsid w:val="00C9039B"/>
    <w:rsid w:val="00CE7C54"/>
    <w:rsid w:val="00D05D42"/>
    <w:rsid w:val="00D24B8C"/>
    <w:rsid w:val="00D8516E"/>
    <w:rsid w:val="00D97A0E"/>
    <w:rsid w:val="00E01438"/>
    <w:rsid w:val="00E31FD0"/>
    <w:rsid w:val="00E412EA"/>
    <w:rsid w:val="00E72351"/>
    <w:rsid w:val="00F06BFF"/>
    <w:rsid w:val="00F55AC2"/>
    <w:rsid w:val="00FB5F6B"/>
    <w:rsid w:val="00FC7DE2"/>
    <w:rsid w:val="00FD51CF"/>
    <w:rsid w:val="00FF1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F1EC6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rsid w:val="00FF1EC6"/>
    <w:pPr>
      <w:keepNext/>
      <w:spacing w:line="360" w:lineRule="auto"/>
      <w:jc w:val="center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rsid w:val="00FF1EC6"/>
  </w:style>
  <w:style w:type="character" w:customStyle="1" w:styleId="WW8Num1ztrue">
    <w:name w:val="WW8Num1ztrue"/>
    <w:rsid w:val="00FF1EC6"/>
  </w:style>
  <w:style w:type="character" w:customStyle="1" w:styleId="WW-WW8Num1ztrue">
    <w:name w:val="WW-WW8Num1ztrue"/>
    <w:rsid w:val="00FF1EC6"/>
  </w:style>
  <w:style w:type="character" w:customStyle="1" w:styleId="WW-WW8Num1ztrue1">
    <w:name w:val="WW-WW8Num1ztrue1"/>
    <w:rsid w:val="00FF1EC6"/>
  </w:style>
  <w:style w:type="character" w:customStyle="1" w:styleId="WW-WW8Num1ztrue2">
    <w:name w:val="WW-WW8Num1ztrue2"/>
    <w:rsid w:val="00FF1EC6"/>
  </w:style>
  <w:style w:type="character" w:customStyle="1" w:styleId="WW-WW8Num1ztrue3">
    <w:name w:val="WW-WW8Num1ztrue3"/>
    <w:rsid w:val="00FF1EC6"/>
  </w:style>
  <w:style w:type="character" w:customStyle="1" w:styleId="WW-WW8Num1ztrue4">
    <w:name w:val="WW-WW8Num1ztrue4"/>
    <w:rsid w:val="00FF1EC6"/>
  </w:style>
  <w:style w:type="character" w:customStyle="1" w:styleId="WW-WW8Num1ztrue5">
    <w:name w:val="WW-WW8Num1ztrue5"/>
    <w:rsid w:val="00FF1EC6"/>
  </w:style>
  <w:style w:type="character" w:customStyle="1" w:styleId="WW-WW8Num1ztrue6">
    <w:name w:val="WW-WW8Num1ztrue6"/>
    <w:rsid w:val="00FF1EC6"/>
  </w:style>
  <w:style w:type="character" w:customStyle="1" w:styleId="WW-WW8Num1ztrue7">
    <w:name w:val="WW-WW8Num1ztrue7"/>
    <w:rsid w:val="00FF1EC6"/>
  </w:style>
  <w:style w:type="character" w:customStyle="1" w:styleId="WW-WW8Num1ztrue11">
    <w:name w:val="WW-WW8Num1ztrue11"/>
    <w:rsid w:val="00FF1EC6"/>
  </w:style>
  <w:style w:type="character" w:customStyle="1" w:styleId="WW-WW8Num1ztrue21">
    <w:name w:val="WW-WW8Num1ztrue21"/>
    <w:rsid w:val="00FF1EC6"/>
  </w:style>
  <w:style w:type="character" w:customStyle="1" w:styleId="WW-WW8Num1ztrue31">
    <w:name w:val="WW-WW8Num1ztrue31"/>
    <w:rsid w:val="00FF1EC6"/>
  </w:style>
  <w:style w:type="character" w:customStyle="1" w:styleId="WW-WW8Num1ztrue41">
    <w:name w:val="WW-WW8Num1ztrue41"/>
    <w:rsid w:val="00FF1EC6"/>
  </w:style>
  <w:style w:type="character" w:customStyle="1" w:styleId="WW-WW8Num1ztrue51">
    <w:name w:val="WW-WW8Num1ztrue51"/>
    <w:rsid w:val="00FF1EC6"/>
  </w:style>
  <w:style w:type="character" w:customStyle="1" w:styleId="WW-WW8Num1ztrue61">
    <w:name w:val="WW-WW8Num1ztrue61"/>
    <w:rsid w:val="00FF1EC6"/>
  </w:style>
  <w:style w:type="character" w:customStyle="1" w:styleId="WW-WW8Num1ztrue71">
    <w:name w:val="WW-WW8Num1ztrue71"/>
    <w:rsid w:val="00FF1EC6"/>
  </w:style>
  <w:style w:type="character" w:customStyle="1" w:styleId="WW-WW8Num1ztrue111">
    <w:name w:val="WW-WW8Num1ztrue111"/>
    <w:rsid w:val="00FF1EC6"/>
  </w:style>
  <w:style w:type="character" w:customStyle="1" w:styleId="WW-WW8Num1ztrue211">
    <w:name w:val="WW-WW8Num1ztrue211"/>
    <w:rsid w:val="00FF1EC6"/>
  </w:style>
  <w:style w:type="character" w:customStyle="1" w:styleId="WW-WW8Num1ztrue311">
    <w:name w:val="WW-WW8Num1ztrue311"/>
    <w:rsid w:val="00FF1EC6"/>
  </w:style>
  <w:style w:type="character" w:customStyle="1" w:styleId="WW-WW8Num1ztrue411">
    <w:name w:val="WW-WW8Num1ztrue411"/>
    <w:rsid w:val="00FF1EC6"/>
  </w:style>
  <w:style w:type="character" w:customStyle="1" w:styleId="WW-WW8Num1ztrue511">
    <w:name w:val="WW-WW8Num1ztrue511"/>
    <w:rsid w:val="00FF1EC6"/>
  </w:style>
  <w:style w:type="character" w:customStyle="1" w:styleId="WW-WW8Num1ztrue611">
    <w:name w:val="WW-WW8Num1ztrue611"/>
    <w:rsid w:val="00FF1EC6"/>
  </w:style>
  <w:style w:type="character" w:customStyle="1" w:styleId="WW-WW8Num1ztrue711">
    <w:name w:val="WW-WW8Num1ztrue711"/>
    <w:rsid w:val="00FF1EC6"/>
  </w:style>
  <w:style w:type="character" w:customStyle="1" w:styleId="WW-WW8Num1ztrue1111">
    <w:name w:val="WW-WW8Num1ztrue1111"/>
    <w:rsid w:val="00FF1EC6"/>
  </w:style>
  <w:style w:type="character" w:customStyle="1" w:styleId="WW-WW8Num1ztrue2111">
    <w:name w:val="WW-WW8Num1ztrue2111"/>
    <w:rsid w:val="00FF1EC6"/>
  </w:style>
  <w:style w:type="character" w:customStyle="1" w:styleId="WW-WW8Num1ztrue3111">
    <w:name w:val="WW-WW8Num1ztrue3111"/>
    <w:rsid w:val="00FF1EC6"/>
  </w:style>
  <w:style w:type="character" w:customStyle="1" w:styleId="WW-WW8Num1ztrue4111">
    <w:name w:val="WW-WW8Num1ztrue4111"/>
    <w:rsid w:val="00FF1EC6"/>
  </w:style>
  <w:style w:type="character" w:customStyle="1" w:styleId="WW-WW8Num1ztrue5111">
    <w:name w:val="WW-WW8Num1ztrue5111"/>
    <w:rsid w:val="00FF1EC6"/>
  </w:style>
  <w:style w:type="character" w:customStyle="1" w:styleId="WW-WW8Num1ztrue6111">
    <w:name w:val="WW-WW8Num1ztrue6111"/>
    <w:rsid w:val="00FF1EC6"/>
  </w:style>
  <w:style w:type="character" w:customStyle="1" w:styleId="WW-WW8Num1ztrue7111">
    <w:name w:val="WW-WW8Num1ztrue7111"/>
    <w:rsid w:val="00FF1EC6"/>
  </w:style>
  <w:style w:type="character" w:customStyle="1" w:styleId="WW-WW8Num1ztrue11111">
    <w:name w:val="WW-WW8Num1ztrue11111"/>
    <w:rsid w:val="00FF1EC6"/>
  </w:style>
  <w:style w:type="character" w:customStyle="1" w:styleId="WW-WW8Num1ztrue21111">
    <w:name w:val="WW-WW8Num1ztrue21111"/>
    <w:rsid w:val="00FF1EC6"/>
  </w:style>
  <w:style w:type="character" w:customStyle="1" w:styleId="WW-WW8Num1ztrue31111">
    <w:name w:val="WW-WW8Num1ztrue31111"/>
    <w:rsid w:val="00FF1EC6"/>
  </w:style>
  <w:style w:type="character" w:customStyle="1" w:styleId="WW-WW8Num1ztrue41111">
    <w:name w:val="WW-WW8Num1ztrue41111"/>
    <w:rsid w:val="00FF1EC6"/>
  </w:style>
  <w:style w:type="character" w:customStyle="1" w:styleId="WW-WW8Num1ztrue51111">
    <w:name w:val="WW-WW8Num1ztrue51111"/>
    <w:rsid w:val="00FF1EC6"/>
  </w:style>
  <w:style w:type="character" w:customStyle="1" w:styleId="WW-WW8Num1ztrue61111">
    <w:name w:val="WW-WW8Num1ztrue61111"/>
    <w:rsid w:val="00FF1EC6"/>
  </w:style>
  <w:style w:type="character" w:customStyle="1" w:styleId="WW-WW8Num1ztrue71111">
    <w:name w:val="WW-WW8Num1ztrue71111"/>
    <w:rsid w:val="00FF1EC6"/>
  </w:style>
  <w:style w:type="character" w:customStyle="1" w:styleId="WW-WW8Num1ztrue111111">
    <w:name w:val="WW-WW8Num1ztrue111111"/>
    <w:rsid w:val="00FF1EC6"/>
  </w:style>
  <w:style w:type="character" w:customStyle="1" w:styleId="WW-WW8Num1ztrue211111">
    <w:name w:val="WW-WW8Num1ztrue211111"/>
    <w:rsid w:val="00FF1EC6"/>
  </w:style>
  <w:style w:type="character" w:customStyle="1" w:styleId="WW-WW8Num1ztrue311111">
    <w:name w:val="WW-WW8Num1ztrue311111"/>
    <w:rsid w:val="00FF1EC6"/>
  </w:style>
  <w:style w:type="character" w:customStyle="1" w:styleId="WW-WW8Num1ztrue411111">
    <w:name w:val="WW-WW8Num1ztrue411111"/>
    <w:rsid w:val="00FF1EC6"/>
  </w:style>
  <w:style w:type="character" w:customStyle="1" w:styleId="WW-WW8Num1ztrue511111">
    <w:name w:val="WW-WW8Num1ztrue511111"/>
    <w:rsid w:val="00FF1EC6"/>
  </w:style>
  <w:style w:type="character" w:customStyle="1" w:styleId="WW-WW8Num1ztrue611111">
    <w:name w:val="WW-WW8Num1ztrue611111"/>
    <w:rsid w:val="00FF1EC6"/>
  </w:style>
  <w:style w:type="character" w:customStyle="1" w:styleId="WW-WW8Num1ztrue711111">
    <w:name w:val="WW-WW8Num1ztrue711111"/>
    <w:rsid w:val="00FF1EC6"/>
  </w:style>
  <w:style w:type="character" w:customStyle="1" w:styleId="WW-WW8Num1ztrue1111111">
    <w:name w:val="WW-WW8Num1ztrue1111111"/>
    <w:rsid w:val="00FF1EC6"/>
  </w:style>
  <w:style w:type="character" w:customStyle="1" w:styleId="WW-WW8Num1ztrue2111111">
    <w:name w:val="WW-WW8Num1ztrue2111111"/>
    <w:rsid w:val="00FF1EC6"/>
  </w:style>
  <w:style w:type="character" w:customStyle="1" w:styleId="WW-WW8Num1ztrue3111111">
    <w:name w:val="WW-WW8Num1ztrue3111111"/>
    <w:rsid w:val="00FF1EC6"/>
  </w:style>
  <w:style w:type="character" w:customStyle="1" w:styleId="WW-WW8Num1ztrue4111111">
    <w:name w:val="WW-WW8Num1ztrue4111111"/>
    <w:rsid w:val="00FF1EC6"/>
  </w:style>
  <w:style w:type="character" w:customStyle="1" w:styleId="WW-WW8Num1ztrue5111111">
    <w:name w:val="WW-WW8Num1ztrue5111111"/>
    <w:rsid w:val="00FF1EC6"/>
  </w:style>
  <w:style w:type="character" w:customStyle="1" w:styleId="WW-WW8Num1ztrue6111111">
    <w:name w:val="WW-WW8Num1ztrue6111111"/>
    <w:rsid w:val="00FF1EC6"/>
  </w:style>
  <w:style w:type="character" w:customStyle="1" w:styleId="WW-WW8Num1ztrue7111111">
    <w:name w:val="WW-WW8Num1ztrue7111111"/>
    <w:rsid w:val="00FF1EC6"/>
  </w:style>
  <w:style w:type="character" w:customStyle="1" w:styleId="WW-WW8Num1ztrue11111111">
    <w:name w:val="WW-WW8Num1ztrue11111111"/>
    <w:rsid w:val="00FF1EC6"/>
  </w:style>
  <w:style w:type="character" w:customStyle="1" w:styleId="WW-WW8Num1ztrue21111111">
    <w:name w:val="WW-WW8Num1ztrue21111111"/>
    <w:rsid w:val="00FF1EC6"/>
  </w:style>
  <w:style w:type="character" w:customStyle="1" w:styleId="WW-WW8Num1ztrue31111111">
    <w:name w:val="WW-WW8Num1ztrue31111111"/>
    <w:rsid w:val="00FF1EC6"/>
  </w:style>
  <w:style w:type="character" w:customStyle="1" w:styleId="WW-WW8Num1ztrue41111111">
    <w:name w:val="WW-WW8Num1ztrue41111111"/>
    <w:rsid w:val="00FF1EC6"/>
  </w:style>
  <w:style w:type="character" w:customStyle="1" w:styleId="WW-WW8Num1ztrue51111111">
    <w:name w:val="WW-WW8Num1ztrue51111111"/>
    <w:rsid w:val="00FF1EC6"/>
  </w:style>
  <w:style w:type="character" w:customStyle="1" w:styleId="WW-WW8Num1ztrue61111111">
    <w:name w:val="WW-WW8Num1ztrue61111111"/>
    <w:rsid w:val="00FF1EC6"/>
  </w:style>
  <w:style w:type="character" w:customStyle="1" w:styleId="WW-WW8Num1ztrue71111111">
    <w:name w:val="WW-WW8Num1ztrue71111111"/>
    <w:rsid w:val="00FF1EC6"/>
  </w:style>
  <w:style w:type="character" w:customStyle="1" w:styleId="WW-WW8Num1ztrue111111111">
    <w:name w:val="WW-WW8Num1ztrue111111111"/>
    <w:rsid w:val="00FF1EC6"/>
  </w:style>
  <w:style w:type="character" w:customStyle="1" w:styleId="WW-WW8Num1ztrue211111111">
    <w:name w:val="WW-WW8Num1ztrue211111111"/>
    <w:rsid w:val="00FF1EC6"/>
  </w:style>
  <w:style w:type="character" w:customStyle="1" w:styleId="WW-WW8Num1ztrue311111111">
    <w:name w:val="WW-WW8Num1ztrue311111111"/>
    <w:rsid w:val="00FF1EC6"/>
  </w:style>
  <w:style w:type="character" w:customStyle="1" w:styleId="WW-WW8Num1ztrue411111111">
    <w:name w:val="WW-WW8Num1ztrue411111111"/>
    <w:rsid w:val="00FF1EC6"/>
  </w:style>
  <w:style w:type="character" w:customStyle="1" w:styleId="WW-WW8Num1ztrue511111111">
    <w:name w:val="WW-WW8Num1ztrue511111111"/>
    <w:rsid w:val="00FF1EC6"/>
  </w:style>
  <w:style w:type="character" w:customStyle="1" w:styleId="WW-WW8Num1ztrue611111111">
    <w:name w:val="WW-WW8Num1ztrue611111111"/>
    <w:rsid w:val="00FF1EC6"/>
  </w:style>
  <w:style w:type="character" w:customStyle="1" w:styleId="WW-WW8Num1ztrue711111111">
    <w:name w:val="WW-WW8Num1ztrue711111111"/>
    <w:rsid w:val="00FF1EC6"/>
  </w:style>
  <w:style w:type="character" w:customStyle="1" w:styleId="WW-WW8Num1ztrue1111111111">
    <w:name w:val="WW-WW8Num1ztrue1111111111"/>
    <w:rsid w:val="00FF1EC6"/>
  </w:style>
  <w:style w:type="character" w:customStyle="1" w:styleId="WW-WW8Num1ztrue2111111111">
    <w:name w:val="WW-WW8Num1ztrue2111111111"/>
    <w:rsid w:val="00FF1EC6"/>
  </w:style>
  <w:style w:type="character" w:customStyle="1" w:styleId="WW-WW8Num1ztrue3111111111">
    <w:name w:val="WW-WW8Num1ztrue3111111111"/>
    <w:rsid w:val="00FF1EC6"/>
  </w:style>
  <w:style w:type="character" w:customStyle="1" w:styleId="WW-WW8Num1ztrue4111111111">
    <w:name w:val="WW-WW8Num1ztrue4111111111"/>
    <w:rsid w:val="00FF1EC6"/>
  </w:style>
  <w:style w:type="character" w:customStyle="1" w:styleId="WW-WW8Num1ztrue5111111111">
    <w:name w:val="WW-WW8Num1ztrue5111111111"/>
    <w:rsid w:val="00FF1EC6"/>
  </w:style>
  <w:style w:type="character" w:customStyle="1" w:styleId="WW-WW8Num1ztrue6111111111">
    <w:name w:val="WW-WW8Num1ztrue6111111111"/>
    <w:rsid w:val="00FF1EC6"/>
  </w:style>
  <w:style w:type="character" w:customStyle="1" w:styleId="WW8Num2zfalse">
    <w:name w:val="WW8Num2zfalse"/>
    <w:rsid w:val="00FF1EC6"/>
  </w:style>
  <w:style w:type="character" w:customStyle="1" w:styleId="WW8Num2ztrue">
    <w:name w:val="WW8Num2ztrue"/>
    <w:rsid w:val="00FF1EC6"/>
  </w:style>
  <w:style w:type="character" w:customStyle="1" w:styleId="WW-WW8Num2ztrue">
    <w:name w:val="WW-WW8Num2ztrue"/>
    <w:rsid w:val="00FF1EC6"/>
  </w:style>
  <w:style w:type="character" w:customStyle="1" w:styleId="WW-WW8Num2ztrue1">
    <w:name w:val="WW-WW8Num2ztrue1"/>
    <w:rsid w:val="00FF1EC6"/>
  </w:style>
  <w:style w:type="character" w:customStyle="1" w:styleId="WW-WW8Num2ztrue2">
    <w:name w:val="WW-WW8Num2ztrue2"/>
    <w:rsid w:val="00FF1EC6"/>
  </w:style>
  <w:style w:type="character" w:customStyle="1" w:styleId="WW-WW8Num2ztrue3">
    <w:name w:val="WW-WW8Num2ztrue3"/>
    <w:rsid w:val="00FF1EC6"/>
  </w:style>
  <w:style w:type="character" w:customStyle="1" w:styleId="WW-WW8Num2ztrue4">
    <w:name w:val="WW-WW8Num2ztrue4"/>
    <w:rsid w:val="00FF1EC6"/>
  </w:style>
  <w:style w:type="character" w:customStyle="1" w:styleId="WW-WW8Num2ztrue5">
    <w:name w:val="WW-WW8Num2ztrue5"/>
    <w:rsid w:val="00FF1EC6"/>
  </w:style>
  <w:style w:type="character" w:customStyle="1" w:styleId="WW-WW8Num2ztrue6">
    <w:name w:val="WW-WW8Num2ztrue6"/>
    <w:rsid w:val="00FF1EC6"/>
  </w:style>
  <w:style w:type="character" w:customStyle="1" w:styleId="WW8Num3zfalse">
    <w:name w:val="WW8Num3zfalse"/>
    <w:rsid w:val="00FF1EC6"/>
  </w:style>
  <w:style w:type="character" w:customStyle="1" w:styleId="WW8Num3ztrue">
    <w:name w:val="WW8Num3ztrue"/>
    <w:rsid w:val="00FF1EC6"/>
  </w:style>
  <w:style w:type="character" w:customStyle="1" w:styleId="WW-WW8Num3ztrue">
    <w:name w:val="WW-WW8Num3ztrue"/>
    <w:rsid w:val="00FF1EC6"/>
  </w:style>
  <w:style w:type="character" w:customStyle="1" w:styleId="WW-WW8Num3ztrue1">
    <w:name w:val="WW-WW8Num3ztrue1"/>
    <w:rsid w:val="00FF1EC6"/>
  </w:style>
  <w:style w:type="character" w:customStyle="1" w:styleId="WW-WW8Num3ztrue2">
    <w:name w:val="WW-WW8Num3ztrue2"/>
    <w:rsid w:val="00FF1EC6"/>
  </w:style>
  <w:style w:type="character" w:customStyle="1" w:styleId="WW-WW8Num3ztrue3">
    <w:name w:val="WW-WW8Num3ztrue3"/>
    <w:rsid w:val="00FF1EC6"/>
  </w:style>
  <w:style w:type="character" w:customStyle="1" w:styleId="WW-WW8Num3ztrue4">
    <w:name w:val="WW-WW8Num3ztrue4"/>
    <w:rsid w:val="00FF1EC6"/>
  </w:style>
  <w:style w:type="character" w:customStyle="1" w:styleId="WW-WW8Num3ztrue5">
    <w:name w:val="WW-WW8Num3ztrue5"/>
    <w:rsid w:val="00FF1EC6"/>
  </w:style>
  <w:style w:type="character" w:customStyle="1" w:styleId="WW-WW8Num3ztrue6">
    <w:name w:val="WW-WW8Num3ztrue6"/>
    <w:rsid w:val="00FF1EC6"/>
  </w:style>
  <w:style w:type="paragraph" w:customStyle="1" w:styleId="10">
    <w:name w:val="Заголовок1"/>
    <w:basedOn w:val="a"/>
    <w:next w:val="a3"/>
    <w:rsid w:val="00FF1EC6"/>
    <w:pPr>
      <w:keepNext/>
      <w:spacing w:before="240" w:after="120"/>
    </w:pPr>
    <w:rPr>
      <w:rFonts w:ascii="Liberation Sans;Arial" w:eastAsia="DejaVu Sans" w:hAnsi="Liberation Sans;Arial" w:cs="FreeSans"/>
      <w:sz w:val="28"/>
      <w:szCs w:val="28"/>
    </w:rPr>
  </w:style>
  <w:style w:type="paragraph" w:styleId="a3">
    <w:name w:val="Body Text"/>
    <w:basedOn w:val="a"/>
    <w:rsid w:val="00FF1EC6"/>
    <w:pPr>
      <w:spacing w:after="120"/>
      <w:jc w:val="both"/>
    </w:pPr>
    <w:rPr>
      <w:lang w:val="uk-UA"/>
    </w:rPr>
  </w:style>
  <w:style w:type="paragraph" w:styleId="a4">
    <w:name w:val="List"/>
    <w:basedOn w:val="a3"/>
    <w:rsid w:val="00FF1EC6"/>
    <w:rPr>
      <w:rFonts w:cs="FreeSans"/>
    </w:rPr>
  </w:style>
  <w:style w:type="paragraph" w:styleId="a5">
    <w:name w:val="Title"/>
    <w:basedOn w:val="a"/>
    <w:rsid w:val="00FF1EC6"/>
    <w:pPr>
      <w:suppressLineNumbers/>
      <w:spacing w:before="120" w:after="120"/>
    </w:pPr>
    <w:rPr>
      <w:rFonts w:cs="FreeSans"/>
      <w:i/>
      <w:iCs/>
    </w:rPr>
  </w:style>
  <w:style w:type="paragraph" w:styleId="a6">
    <w:name w:val="index heading"/>
    <w:basedOn w:val="a"/>
    <w:rsid w:val="00FF1EC6"/>
    <w:pPr>
      <w:suppressLineNumbers/>
    </w:pPr>
    <w:rPr>
      <w:rFonts w:cs="FreeSans"/>
    </w:rPr>
  </w:style>
  <w:style w:type="paragraph" w:customStyle="1" w:styleId="a7">
    <w:name w:val="Заглавие"/>
    <w:basedOn w:val="a"/>
    <w:rsid w:val="00FF1EC6"/>
    <w:pPr>
      <w:suppressLineNumbers/>
      <w:spacing w:before="120" w:after="120"/>
    </w:pPr>
    <w:rPr>
      <w:rFonts w:cs="FreeSans"/>
      <w:i/>
      <w:iCs/>
    </w:rPr>
  </w:style>
  <w:style w:type="paragraph" w:styleId="a8">
    <w:name w:val="header"/>
    <w:basedOn w:val="a"/>
    <w:link w:val="a9"/>
    <w:uiPriority w:val="99"/>
    <w:semiHidden/>
    <w:unhideWhenUsed/>
    <w:rsid w:val="00E01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01438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semiHidden/>
    <w:unhideWhenUsed/>
    <w:rsid w:val="00E01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01438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E01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01438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ae">
    <w:name w:val="List Paragraph"/>
    <w:basedOn w:val="a"/>
    <w:uiPriority w:val="34"/>
    <w:qFormat/>
    <w:rsid w:val="001B37DD"/>
    <w:pPr>
      <w:ind w:left="720"/>
      <w:contextualSpacing/>
    </w:pPr>
  </w:style>
  <w:style w:type="table" w:styleId="af">
    <w:name w:val="Table Grid"/>
    <w:basedOn w:val="a1"/>
    <w:uiPriority w:val="59"/>
    <w:rsid w:val="00237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59046</TotalTime>
  <Pages>4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запровадження в дію міського </vt:lpstr>
    </vt:vector>
  </TitlesOfParts>
  <Company>Microsoft</Company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запровадження в дію міського </dc:title>
  <dc:creator>User</dc:creator>
  <cp:lastModifiedBy>User</cp:lastModifiedBy>
  <cp:revision>95</cp:revision>
  <cp:lastPrinted>2018-09-14T07:33:00Z</cp:lastPrinted>
  <dcterms:created xsi:type="dcterms:W3CDTF">2008-04-14T13:01:00Z</dcterms:created>
  <dcterms:modified xsi:type="dcterms:W3CDTF">2018-09-17T05:32:00Z</dcterms:modified>
</cp:coreProperties>
</file>