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</w:p>
    <w:p w:rsidR="001310A9" w:rsidRDefault="001310A9" w:rsidP="006C0B1E">
      <w:pPr>
        <w:rPr>
          <w:lang w:val="uk-UA"/>
        </w:rPr>
      </w:pPr>
    </w:p>
    <w:p w:rsidR="001310A9" w:rsidRDefault="001310A9" w:rsidP="006C0B1E">
      <w:pPr>
        <w:rPr>
          <w:lang w:val="uk-UA"/>
        </w:rPr>
      </w:pPr>
    </w:p>
    <w:p w:rsidR="009F4858" w:rsidRDefault="009F4858" w:rsidP="006C0B1E">
      <w:pPr>
        <w:rPr>
          <w:lang w:val="uk-UA"/>
        </w:rPr>
      </w:pPr>
    </w:p>
    <w:p w:rsidR="006C0B1E" w:rsidRDefault="006C0B1E" w:rsidP="006C0B1E">
      <w:pPr>
        <w:rPr>
          <w:lang w:val="uk-UA"/>
        </w:rPr>
      </w:pPr>
      <w:r>
        <w:rPr>
          <w:lang w:val="uk-UA"/>
        </w:rPr>
        <w:t>Про    затвердження    Положення    про  відділ</w:t>
      </w:r>
    </w:p>
    <w:p w:rsidR="006C0B1E" w:rsidRDefault="006C0B1E" w:rsidP="006C0B1E">
      <w:pPr>
        <w:rPr>
          <w:lang w:val="uk-UA"/>
        </w:rPr>
      </w:pPr>
      <w:r>
        <w:rPr>
          <w:lang w:val="uk-UA"/>
        </w:rPr>
        <w:t xml:space="preserve"> реєстрації  обліку  осіб  виконавчого  комітету </w:t>
      </w:r>
    </w:p>
    <w:p w:rsidR="006C0B1E" w:rsidRDefault="006C0B1E" w:rsidP="006C0B1E">
      <w:pPr>
        <w:rPr>
          <w:lang w:val="uk-UA"/>
        </w:rPr>
      </w:pPr>
      <w:r>
        <w:rPr>
          <w:lang w:val="uk-UA"/>
        </w:rPr>
        <w:t>Чорноморської міської ради</w:t>
      </w:r>
    </w:p>
    <w:p w:rsidR="006C0B1E" w:rsidRDefault="006C0B1E" w:rsidP="006C0B1E">
      <w:pPr>
        <w:pStyle w:val="a3"/>
        <w:ind w:firstLine="540"/>
      </w:pPr>
    </w:p>
    <w:p w:rsidR="006C0B1E" w:rsidRDefault="006C0B1E" w:rsidP="006C0B1E">
      <w:pPr>
        <w:pStyle w:val="a3"/>
        <w:ind w:firstLine="540"/>
        <w:jc w:val="both"/>
      </w:pPr>
      <w:r>
        <w:t>Враховуючи вимоги Закону України «Про свободу пересування та вільний виб</w:t>
      </w:r>
      <w:r w:rsidR="00DC3F1B">
        <w:t>ір місця проживання в Україні»</w:t>
      </w:r>
      <w:r w:rsidR="00001069">
        <w:t>, п</w:t>
      </w:r>
      <w:r w:rsidR="008F1135">
        <w:t>останови Кабінету Міністрів  України від 02.03.2016 року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</w:r>
      <w:r w:rsidR="00001069">
        <w:t>, на виконання рішення Чорноморської міської ради від 12.03.2016 року № 67-</w:t>
      </w:r>
      <w:r w:rsidR="00001069">
        <w:rPr>
          <w:lang w:val="en-US"/>
        </w:rPr>
        <w:t>VII</w:t>
      </w:r>
      <w:r w:rsidR="00001069">
        <w:t xml:space="preserve"> «Про затвердження структури та загальної чисельності апарату виконавчих органів чорноморської міської ради» </w:t>
      </w:r>
      <w:r w:rsidR="008F1135">
        <w:t xml:space="preserve"> </w:t>
      </w:r>
      <w:r>
        <w:rPr>
          <w:bCs/>
          <w:color w:val="000000"/>
          <w:shd w:val="clear" w:color="auto" w:fill="FFFFFF"/>
        </w:rPr>
        <w:t xml:space="preserve">та керуючись </w:t>
      </w:r>
      <w:r w:rsidR="008F1135">
        <w:t>статтями</w:t>
      </w:r>
      <w:r>
        <w:t xml:space="preserve"> 11,</w:t>
      </w:r>
      <w:r w:rsidR="005C1DB1">
        <w:t xml:space="preserve"> 37-1,</w:t>
      </w:r>
      <w:r>
        <w:t xml:space="preserve"> 38, 52, 54 Закону України «Про місцеве самоврядування в Україні»,  </w:t>
      </w:r>
    </w:p>
    <w:p w:rsidR="00001069" w:rsidRDefault="00001069" w:rsidP="006C0B1E">
      <w:pPr>
        <w:pStyle w:val="a3"/>
        <w:ind w:firstLine="540"/>
        <w:jc w:val="both"/>
      </w:pPr>
    </w:p>
    <w:p w:rsidR="006C0B1E" w:rsidRDefault="006C0B1E" w:rsidP="00001069">
      <w:pPr>
        <w:pStyle w:val="a3"/>
        <w:ind w:firstLine="0"/>
        <w:jc w:val="center"/>
      </w:pPr>
      <w:r>
        <w:t>виконавчий комітет Чорноморської міської ради вирішив:</w:t>
      </w:r>
    </w:p>
    <w:p w:rsidR="006C0B1E" w:rsidRDefault="006C0B1E" w:rsidP="006C0B1E">
      <w:pPr>
        <w:jc w:val="both"/>
        <w:rPr>
          <w:lang w:val="uk-UA"/>
        </w:rPr>
      </w:pPr>
    </w:p>
    <w:p w:rsidR="006C0B1E" w:rsidRDefault="006C0B1E" w:rsidP="00412B2B">
      <w:pPr>
        <w:ind w:firstLine="540"/>
        <w:jc w:val="both"/>
        <w:rPr>
          <w:lang w:val="uk-UA"/>
        </w:rPr>
      </w:pPr>
      <w:r>
        <w:rPr>
          <w:lang w:val="uk-UA"/>
        </w:rPr>
        <w:t xml:space="preserve">1. Затвердити Положення про </w:t>
      </w:r>
      <w:r w:rsidR="005C1DB1">
        <w:rPr>
          <w:lang w:val="uk-UA"/>
        </w:rPr>
        <w:t>відділ реєстрації обліку осіб</w:t>
      </w:r>
      <w:r w:rsidR="00A311B3">
        <w:rPr>
          <w:lang w:val="uk-UA"/>
        </w:rPr>
        <w:t xml:space="preserve"> виконавчого комітету Чорноморської міської ради</w:t>
      </w:r>
      <w:r w:rsidR="005C1DB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:rsidR="009F4858" w:rsidRDefault="009F4858" w:rsidP="00412B2B">
      <w:pPr>
        <w:ind w:firstLine="540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«МУЖКГ»(Миза С.В.):</w:t>
      </w:r>
    </w:p>
    <w:p w:rsidR="009F4858" w:rsidRDefault="009F4858" w:rsidP="00412B2B">
      <w:pPr>
        <w:ind w:firstLine="540"/>
        <w:jc w:val="both"/>
        <w:rPr>
          <w:lang w:val="uk-UA"/>
        </w:rPr>
      </w:pPr>
      <w:r>
        <w:rPr>
          <w:lang w:val="uk-UA"/>
        </w:rPr>
        <w:t xml:space="preserve">2.1. провести ремонт приміщення по вул. </w:t>
      </w:r>
      <w:proofErr w:type="spellStart"/>
      <w:r>
        <w:rPr>
          <w:lang w:val="uk-UA"/>
        </w:rPr>
        <w:t>Хантадзе</w:t>
      </w:r>
      <w:proofErr w:type="spellEnd"/>
      <w:r>
        <w:rPr>
          <w:lang w:val="uk-UA"/>
        </w:rPr>
        <w:t>, 13 для забезпечення функціонування відділу;</w:t>
      </w:r>
    </w:p>
    <w:p w:rsidR="009F4858" w:rsidRDefault="009F4858" w:rsidP="009F4858">
      <w:pPr>
        <w:ind w:firstLine="540"/>
        <w:jc w:val="both"/>
        <w:rPr>
          <w:lang w:val="uk-UA"/>
        </w:rPr>
      </w:pPr>
      <w:r>
        <w:rPr>
          <w:lang w:val="uk-UA"/>
        </w:rPr>
        <w:t>2.2 на період формування реєстру територіальної громади Чорноморської міської ради продовжити здійснювати роботу з ведення картотек з питань реєстрації фізичних осіб та з надання інформації щодо довідок про склад сім</w:t>
      </w:r>
      <w:r w:rsidRPr="00F74F3D">
        <w:rPr>
          <w:lang w:val="uk-UA"/>
        </w:rPr>
        <w:t>’</w:t>
      </w:r>
      <w:r>
        <w:rPr>
          <w:lang w:val="uk-UA"/>
        </w:rPr>
        <w:t>ї або зареєстрованих у житловому приміщені.</w:t>
      </w:r>
    </w:p>
    <w:p w:rsidR="00F87545" w:rsidRDefault="009F4858" w:rsidP="009F4858">
      <w:pPr>
        <w:pStyle w:val="a5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54BE7" w:rsidRPr="00881F8E">
        <w:rPr>
          <w:rFonts w:ascii="Times New Roman" w:hAnsi="Times New Roman" w:cs="Times New Roman"/>
          <w:sz w:val="24"/>
          <w:szCs w:val="24"/>
          <w:lang w:val="uk-UA"/>
        </w:rPr>
        <w:t xml:space="preserve">. Фінансовому управлінню </w:t>
      </w:r>
      <w:r w:rsidR="00881F8E" w:rsidRPr="00881F8E">
        <w:rPr>
          <w:rFonts w:ascii="Times New Roman" w:hAnsi="Times New Roman" w:cs="Times New Roman"/>
          <w:sz w:val="24"/>
          <w:szCs w:val="24"/>
          <w:lang w:val="uk-UA"/>
        </w:rPr>
        <w:t>виділити кошти</w:t>
      </w:r>
      <w:r w:rsidR="004A1F65">
        <w:rPr>
          <w:rFonts w:ascii="Times New Roman" w:hAnsi="Times New Roman" w:cs="Times New Roman"/>
          <w:sz w:val="24"/>
          <w:szCs w:val="24"/>
          <w:lang w:val="uk-UA"/>
        </w:rPr>
        <w:t xml:space="preserve"> на ремонт та на</w:t>
      </w:r>
      <w:r w:rsidR="00E54BE7" w:rsidRPr="00881F8E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</w:t>
      </w:r>
      <w:r w:rsidR="00881F8E" w:rsidRPr="00881F8E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відділом повноважень </w:t>
      </w:r>
      <w:r w:rsidR="00881F8E">
        <w:rPr>
          <w:rFonts w:ascii="Times New Roman" w:hAnsi="Times New Roman" w:cs="Times New Roman"/>
          <w:sz w:val="24"/>
          <w:szCs w:val="24"/>
          <w:lang w:val="uk-UA"/>
        </w:rPr>
        <w:t xml:space="preserve">у сфері реєстрації місця проживання/перебування особи, створення, функціонування та адміністрування Реєстру територіальної громади </w:t>
      </w:r>
    </w:p>
    <w:p w:rsidR="00881F8E" w:rsidRDefault="00881F8E" w:rsidP="00F87545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 Чорноморська.</w:t>
      </w:r>
    </w:p>
    <w:p w:rsidR="006C0B1E" w:rsidRPr="00CE4222" w:rsidRDefault="009F4858" w:rsidP="00CE4222">
      <w:pPr>
        <w:pStyle w:val="a5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C0B1E" w:rsidRPr="00CE4222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 даного  рішення  покласти на заступника міського голови  </w:t>
      </w:r>
      <w:proofErr w:type="spellStart"/>
      <w:r w:rsidR="006C0B1E" w:rsidRPr="00CE4222">
        <w:rPr>
          <w:rFonts w:ascii="Times New Roman" w:hAnsi="Times New Roman" w:cs="Times New Roman"/>
          <w:sz w:val="24"/>
          <w:szCs w:val="24"/>
          <w:lang w:val="uk-UA"/>
        </w:rPr>
        <w:t>Чумель</w:t>
      </w:r>
      <w:proofErr w:type="spellEnd"/>
      <w:r w:rsidR="006C0B1E" w:rsidRPr="00CE4222">
        <w:rPr>
          <w:rFonts w:ascii="Times New Roman" w:hAnsi="Times New Roman" w:cs="Times New Roman"/>
          <w:sz w:val="24"/>
          <w:szCs w:val="24"/>
          <w:lang w:val="uk-UA"/>
        </w:rPr>
        <w:t xml:space="preserve"> Н.І. </w:t>
      </w:r>
    </w:p>
    <w:p w:rsidR="006C0B1E" w:rsidRDefault="006C0B1E" w:rsidP="00412B2B">
      <w:pPr>
        <w:outlineLvl w:val="0"/>
        <w:rPr>
          <w:lang w:val="uk-UA"/>
        </w:rPr>
      </w:pPr>
    </w:p>
    <w:p w:rsidR="009F4858" w:rsidRDefault="009F4858" w:rsidP="006C0B1E">
      <w:pPr>
        <w:outlineLvl w:val="0"/>
        <w:rPr>
          <w:lang w:val="uk-UA"/>
        </w:rPr>
      </w:pPr>
    </w:p>
    <w:p w:rsidR="006C0B1E" w:rsidRDefault="006C0B1E" w:rsidP="006C0B1E">
      <w:pPr>
        <w:outlineLvl w:val="0"/>
        <w:rPr>
          <w:szCs w:val="22"/>
        </w:rPr>
      </w:pPr>
      <w:r>
        <w:rPr>
          <w:lang w:val="uk-UA"/>
        </w:rPr>
        <w:t>Міський голова                                                                                                  В.Я.</w:t>
      </w:r>
      <w:proofErr w:type="spellStart"/>
      <w:r>
        <w:rPr>
          <w:lang w:val="uk-UA"/>
        </w:rPr>
        <w:t>Хмельнюк</w:t>
      </w:r>
      <w:proofErr w:type="spellEnd"/>
    </w:p>
    <w:p w:rsidR="00D0524B" w:rsidRDefault="00A311B3" w:rsidP="006C0B1E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Default="00412B2B" w:rsidP="006C0B1E">
      <w:pPr>
        <w:spacing w:line="276" w:lineRule="auto"/>
        <w:jc w:val="both"/>
        <w:rPr>
          <w:lang w:val="uk-UA"/>
        </w:rPr>
      </w:pPr>
    </w:p>
    <w:p w:rsidR="00412B2B" w:rsidRPr="00412B2B" w:rsidRDefault="00412B2B" w:rsidP="00412B2B">
      <w:pPr>
        <w:rPr>
          <w:lang w:val="uk-UA"/>
        </w:rPr>
      </w:pPr>
      <w:r w:rsidRPr="00412B2B">
        <w:rPr>
          <w:lang w:val="uk-UA"/>
        </w:rPr>
        <w:lastRenderedPageBreak/>
        <w:t>Погоджено:</w:t>
      </w: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  <w:r w:rsidRPr="00412B2B">
        <w:rPr>
          <w:lang w:val="uk-UA"/>
        </w:rPr>
        <w:t xml:space="preserve">Заступник міського голови                                            </w:t>
      </w:r>
      <w:r>
        <w:rPr>
          <w:lang w:val="uk-UA"/>
        </w:rPr>
        <w:t xml:space="preserve">                    Н.І. </w:t>
      </w:r>
      <w:proofErr w:type="spellStart"/>
      <w:r>
        <w:rPr>
          <w:lang w:val="uk-UA"/>
        </w:rPr>
        <w:t>Чумель</w:t>
      </w:r>
      <w:proofErr w:type="spellEnd"/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  <w:r w:rsidRPr="00412B2B">
        <w:rPr>
          <w:lang w:val="uk-UA"/>
        </w:rPr>
        <w:t>Керуючий справами</w:t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  <w:t xml:space="preserve">     І.А. </w:t>
      </w:r>
      <w:proofErr w:type="spellStart"/>
      <w:r w:rsidRPr="00412B2B">
        <w:rPr>
          <w:lang w:val="uk-UA"/>
        </w:rPr>
        <w:t>Лубковський</w:t>
      </w:r>
      <w:proofErr w:type="spellEnd"/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Default="00412B2B" w:rsidP="00412B2B">
      <w:pPr>
        <w:jc w:val="both"/>
        <w:rPr>
          <w:lang w:val="uk-UA"/>
        </w:rPr>
      </w:pPr>
      <w:r>
        <w:rPr>
          <w:lang w:val="uk-UA"/>
        </w:rPr>
        <w:t>Начальник управління державної реєстрації</w:t>
      </w:r>
    </w:p>
    <w:p w:rsidR="00412B2B" w:rsidRPr="00412B2B" w:rsidRDefault="00412B2B" w:rsidP="00412B2B">
      <w:pPr>
        <w:jc w:val="both"/>
        <w:rPr>
          <w:lang w:val="uk-UA"/>
        </w:rPr>
      </w:pPr>
      <w:r>
        <w:rPr>
          <w:lang w:val="uk-UA"/>
        </w:rPr>
        <w:t>прав та правового забезпечення</w:t>
      </w:r>
      <w:r w:rsidRPr="00412B2B">
        <w:rPr>
          <w:lang w:val="uk-UA"/>
        </w:rPr>
        <w:t xml:space="preserve">                                                        Д.В. Скрипниченко</w:t>
      </w: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  <w:r w:rsidRPr="00412B2B">
        <w:rPr>
          <w:lang w:val="uk-UA"/>
        </w:rPr>
        <w:t>Начальник загального відділу</w:t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</w:r>
      <w:r w:rsidRPr="00412B2B">
        <w:rPr>
          <w:lang w:val="uk-UA"/>
        </w:rPr>
        <w:tab/>
        <w:t xml:space="preserve">     І.В. Темна</w:t>
      </w: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  <w:r w:rsidRPr="00412B2B">
        <w:rPr>
          <w:lang w:val="uk-UA"/>
        </w:rPr>
        <w:t>Виконавець:</w:t>
      </w: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  <w:r>
        <w:rPr>
          <w:lang w:val="uk-UA"/>
        </w:rPr>
        <w:t>Начальник відділу реєстрації обліку осіб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Т.Л. </w:t>
      </w:r>
      <w:proofErr w:type="spellStart"/>
      <w:r>
        <w:rPr>
          <w:lang w:val="uk-UA"/>
        </w:rPr>
        <w:t>Штембуляк</w:t>
      </w:r>
      <w:proofErr w:type="spellEnd"/>
    </w:p>
    <w:p w:rsidR="00412B2B" w:rsidRP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</w:p>
    <w:p w:rsidR="00412B2B" w:rsidRDefault="00412B2B" w:rsidP="00412B2B">
      <w:pPr>
        <w:jc w:val="both"/>
        <w:rPr>
          <w:lang w:val="uk-UA"/>
        </w:rPr>
      </w:pPr>
    </w:p>
    <w:p w:rsidR="00412B2B" w:rsidRPr="00412B2B" w:rsidRDefault="00412B2B" w:rsidP="00412B2B">
      <w:pPr>
        <w:jc w:val="both"/>
        <w:rPr>
          <w:lang w:val="uk-UA"/>
        </w:rPr>
      </w:pPr>
      <w:r w:rsidRPr="00412B2B">
        <w:rPr>
          <w:lang w:val="uk-UA"/>
        </w:rPr>
        <w:t>Розсилка:</w:t>
      </w:r>
    </w:p>
    <w:p w:rsidR="00412B2B" w:rsidRDefault="00412B2B" w:rsidP="00412B2B">
      <w:pPr>
        <w:jc w:val="both"/>
        <w:rPr>
          <w:lang w:val="uk-UA"/>
        </w:rPr>
      </w:pPr>
      <w:r>
        <w:rPr>
          <w:lang w:val="uk-UA"/>
        </w:rPr>
        <w:t>Загальний відділ                        - 2</w:t>
      </w:r>
    </w:p>
    <w:p w:rsidR="00412B2B" w:rsidRDefault="00412B2B" w:rsidP="00412B2B">
      <w:pPr>
        <w:jc w:val="both"/>
        <w:rPr>
          <w:lang w:val="uk-UA"/>
        </w:rPr>
      </w:pPr>
      <w:r>
        <w:rPr>
          <w:lang w:val="uk-UA"/>
        </w:rPr>
        <w:t>Відділ реєстрації обліку осіб  - 1</w:t>
      </w:r>
    </w:p>
    <w:p w:rsidR="00E54BE7" w:rsidRDefault="00E54BE7" w:rsidP="00412B2B">
      <w:pPr>
        <w:jc w:val="both"/>
        <w:rPr>
          <w:lang w:val="uk-UA"/>
        </w:rPr>
      </w:pPr>
      <w:r>
        <w:rPr>
          <w:lang w:val="uk-UA"/>
        </w:rPr>
        <w:t>Фінансове управління               - 1</w:t>
      </w:r>
    </w:p>
    <w:p w:rsidR="001310A9" w:rsidRPr="00412B2B" w:rsidRDefault="001310A9" w:rsidP="00412B2B">
      <w:pPr>
        <w:jc w:val="both"/>
        <w:rPr>
          <w:lang w:val="uk-UA"/>
        </w:rPr>
      </w:pPr>
    </w:p>
    <w:sectPr w:rsidR="001310A9" w:rsidRPr="00412B2B" w:rsidSect="00861F1D">
      <w:pgSz w:w="11906" w:h="16838"/>
      <w:pgMar w:top="1134" w:right="1361" w:bottom="709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C0B1E"/>
    <w:rsid w:val="00001069"/>
    <w:rsid w:val="00004892"/>
    <w:rsid w:val="00017F7F"/>
    <w:rsid w:val="001310A9"/>
    <w:rsid w:val="0018212F"/>
    <w:rsid w:val="001C1EE8"/>
    <w:rsid w:val="002445DC"/>
    <w:rsid w:val="002B1103"/>
    <w:rsid w:val="003C7894"/>
    <w:rsid w:val="00412B2B"/>
    <w:rsid w:val="004558B7"/>
    <w:rsid w:val="004A1F65"/>
    <w:rsid w:val="004B54F5"/>
    <w:rsid w:val="00565196"/>
    <w:rsid w:val="00582394"/>
    <w:rsid w:val="005C1DB1"/>
    <w:rsid w:val="006018CE"/>
    <w:rsid w:val="006C0B1E"/>
    <w:rsid w:val="0077103E"/>
    <w:rsid w:val="007E43D7"/>
    <w:rsid w:val="0084373B"/>
    <w:rsid w:val="00861F1D"/>
    <w:rsid w:val="00881F8E"/>
    <w:rsid w:val="008B1DCB"/>
    <w:rsid w:val="008E5704"/>
    <w:rsid w:val="008F1135"/>
    <w:rsid w:val="009F4858"/>
    <w:rsid w:val="00A04B0E"/>
    <w:rsid w:val="00A311B3"/>
    <w:rsid w:val="00A3755E"/>
    <w:rsid w:val="00BD1F75"/>
    <w:rsid w:val="00C358E5"/>
    <w:rsid w:val="00CB1CE9"/>
    <w:rsid w:val="00CE4222"/>
    <w:rsid w:val="00D0524B"/>
    <w:rsid w:val="00DC3F1B"/>
    <w:rsid w:val="00DE6C03"/>
    <w:rsid w:val="00E4110E"/>
    <w:rsid w:val="00E54BE7"/>
    <w:rsid w:val="00F41B78"/>
    <w:rsid w:val="00F74F3D"/>
    <w:rsid w:val="00F76B00"/>
    <w:rsid w:val="00F87545"/>
    <w:rsid w:val="00FF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C0B1E"/>
    <w:pPr>
      <w:ind w:firstLine="36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6C0B1E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pple-converted-space">
    <w:name w:val="apple-converted-space"/>
    <w:basedOn w:val="a0"/>
    <w:rsid w:val="006C0B1E"/>
  </w:style>
  <w:style w:type="paragraph" w:styleId="a5">
    <w:name w:val="No Spacing"/>
    <w:uiPriority w:val="1"/>
    <w:qFormat/>
    <w:rsid w:val="00A311B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7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yur4</dc:creator>
  <cp:lastModifiedBy>yur4</cp:lastModifiedBy>
  <cp:revision>4</cp:revision>
  <cp:lastPrinted>2016-04-05T05:37:00Z</cp:lastPrinted>
  <dcterms:created xsi:type="dcterms:W3CDTF">2016-04-05T05:25:00Z</dcterms:created>
  <dcterms:modified xsi:type="dcterms:W3CDTF">2016-04-05T05:38:00Z</dcterms:modified>
</cp:coreProperties>
</file>