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8E3" w:rsidRDefault="00EA3298" w:rsidP="004C58E3">
      <w:pPr>
        <w:spacing w:after="0" w:line="240" w:lineRule="auto"/>
        <w:jc w:val="center"/>
        <w:rPr>
          <w:sz w:val="32"/>
          <w:szCs w:val="32"/>
        </w:rPr>
      </w:pPr>
      <w:r w:rsidRPr="00EA3298">
        <w:rPr>
          <w:noProof/>
          <w:color w:va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5.75pt;visibility:visible" filled="t" fillcolor="blue">
            <v:imagedata r:id="rId4" o:title="" gain="93623f"/>
          </v:shape>
        </w:pict>
      </w:r>
    </w:p>
    <w:p w:rsidR="004C58E3" w:rsidRDefault="004C58E3" w:rsidP="004C58E3">
      <w:pPr>
        <w:spacing w:after="0" w:line="240" w:lineRule="auto"/>
        <w:rPr>
          <w:sz w:val="32"/>
          <w:szCs w:val="32"/>
        </w:rPr>
      </w:pPr>
    </w:p>
    <w:p w:rsidR="004C58E3" w:rsidRDefault="004C58E3" w:rsidP="004C58E3">
      <w:pPr>
        <w:spacing w:after="0" w:line="240" w:lineRule="auto"/>
        <w:rPr>
          <w:vanish/>
          <w:sz w:val="32"/>
          <w:szCs w:val="32"/>
          <w:specVanish/>
        </w:rPr>
      </w:pPr>
    </w:p>
    <w:p w:rsidR="004C58E3" w:rsidRDefault="004C58E3" w:rsidP="004C58E3">
      <w:pPr>
        <w:shd w:val="clear" w:color="auto" w:fill="FFFFFF"/>
        <w:spacing w:after="0" w:line="240" w:lineRule="auto"/>
        <w:jc w:val="center"/>
        <w:rPr>
          <w:b/>
          <w:sz w:val="20"/>
          <w:szCs w:val="20"/>
        </w:rPr>
      </w:pPr>
      <w:r>
        <w:rPr>
          <w:b/>
          <w:sz w:val="18"/>
        </w:rPr>
        <w:t>УКРАЇНА</w:t>
      </w:r>
    </w:p>
    <w:p w:rsidR="004C58E3" w:rsidRDefault="004C58E3" w:rsidP="004C58E3">
      <w:pPr>
        <w:shd w:val="clear" w:color="auto" w:fill="FFFFFF"/>
        <w:spacing w:after="0" w:line="240" w:lineRule="auto"/>
        <w:jc w:val="center"/>
        <w:rPr>
          <w:b/>
          <w:spacing w:val="2"/>
          <w:lang w:val="ru-RU"/>
        </w:rPr>
      </w:pPr>
      <w:r>
        <w:rPr>
          <w:b/>
          <w:spacing w:val="2"/>
        </w:rPr>
        <w:t xml:space="preserve">ЧОРНОМОРСЬКА МІСЬКА РАДА </w:t>
      </w:r>
    </w:p>
    <w:p w:rsidR="004C58E3" w:rsidRDefault="004C58E3" w:rsidP="004C58E3">
      <w:pPr>
        <w:shd w:val="clear" w:color="auto" w:fill="FFFFFF"/>
        <w:spacing w:after="0" w:line="240" w:lineRule="auto"/>
        <w:jc w:val="center"/>
        <w:rPr>
          <w:spacing w:val="2"/>
        </w:rPr>
      </w:pPr>
      <w:r>
        <w:rPr>
          <w:spacing w:val="2"/>
        </w:rPr>
        <w:t>ОДЕСЬКА ОБЛАСТЬ</w:t>
      </w:r>
    </w:p>
    <w:p w:rsidR="004C58E3" w:rsidRDefault="004C58E3" w:rsidP="004C58E3">
      <w:pPr>
        <w:shd w:val="clear" w:color="auto" w:fill="FFFFFF"/>
        <w:spacing w:after="0" w:line="240" w:lineRule="auto"/>
        <w:jc w:val="center"/>
        <w:rPr>
          <w:b/>
          <w:caps/>
          <w:spacing w:val="-15"/>
          <w:sz w:val="32"/>
          <w:szCs w:val="32"/>
          <w:lang w:val="ru-RU"/>
        </w:rPr>
      </w:pPr>
      <w:r>
        <w:rPr>
          <w:b/>
          <w:caps/>
          <w:spacing w:val="-15"/>
          <w:sz w:val="32"/>
          <w:szCs w:val="32"/>
        </w:rPr>
        <w:t xml:space="preserve"> Р і ш е н н я</w:t>
      </w:r>
    </w:p>
    <w:p w:rsidR="004C58E3" w:rsidRPr="00892451" w:rsidRDefault="004C58E3" w:rsidP="004C58E3">
      <w:pPr>
        <w:tabs>
          <w:tab w:val="left" w:pos="7755"/>
        </w:tabs>
        <w:spacing w:after="0" w:line="240" w:lineRule="auto"/>
        <w:rPr>
          <w:rFonts w:ascii="Arial" w:hAnsi="Arial" w:cs="Arial"/>
          <w:sz w:val="32"/>
          <w:szCs w:val="32"/>
        </w:rPr>
      </w:pPr>
      <w:r w:rsidRPr="00892451">
        <w:rPr>
          <w:rFonts w:ascii="Arial" w:hAnsi="Arial" w:cs="Arial"/>
          <w:sz w:val="32"/>
          <w:szCs w:val="32"/>
        </w:rPr>
        <w:t xml:space="preserve">   16.06.2017                                  </w:t>
      </w:r>
      <w:r w:rsidR="00892451">
        <w:rPr>
          <w:rFonts w:ascii="Arial" w:hAnsi="Arial" w:cs="Arial"/>
          <w:sz w:val="32"/>
          <w:szCs w:val="32"/>
        </w:rPr>
        <w:t xml:space="preserve">                       </w:t>
      </w:r>
      <w:r w:rsidRPr="00892451">
        <w:rPr>
          <w:rFonts w:ascii="Arial" w:hAnsi="Arial" w:cs="Arial"/>
          <w:sz w:val="32"/>
          <w:szCs w:val="32"/>
        </w:rPr>
        <w:t>№ 249/94 -</w:t>
      </w:r>
      <w:r w:rsidRPr="00892451">
        <w:rPr>
          <w:rFonts w:ascii="Arial" w:hAnsi="Arial" w:cs="Arial"/>
          <w:sz w:val="32"/>
          <w:szCs w:val="32"/>
          <w:lang w:val="en-US"/>
        </w:rPr>
        <w:t>VII</w:t>
      </w:r>
    </w:p>
    <w:p w:rsidR="00E31957" w:rsidRDefault="00EA3298" w:rsidP="004C58E3">
      <w:pPr>
        <w:tabs>
          <w:tab w:val="left" w:pos="7785"/>
        </w:tabs>
        <w:spacing w:after="0" w:line="240" w:lineRule="auto"/>
        <w:rPr>
          <w:rFonts w:ascii="Times New Roman" w:hAnsi="Times New Roman" w:cs="Times New Roman"/>
        </w:rPr>
      </w:pPr>
      <w:r w:rsidRPr="00EA3298">
        <w:rPr>
          <w:sz w:val="20"/>
          <w:szCs w:val="20"/>
          <w:lang w:val="ru-RU" w:eastAsia="ru-RU"/>
        </w:rPr>
        <w:pict>
          <v:line id="_x0000_s1028" style="position:absolute;z-index:251657216" from="0,.8pt" to="127.55pt,.8pt" strokeweight="1pt"/>
        </w:pict>
      </w:r>
      <w:r w:rsidRPr="00EA3298">
        <w:rPr>
          <w:sz w:val="20"/>
          <w:szCs w:val="20"/>
          <w:lang w:val="ru-RU" w:eastAsia="ru-RU"/>
        </w:rPr>
        <w:pict>
          <v:line id="_x0000_s1029" style="position:absolute;z-index:251658240" from="330pt,.8pt" to="457.55pt,.8pt" strokeweight="1pt"/>
        </w:pict>
      </w:r>
    </w:p>
    <w:p w:rsidR="00E31957" w:rsidRPr="003547C7" w:rsidRDefault="00E31957" w:rsidP="00916F89">
      <w:pPr>
        <w:spacing w:after="0" w:line="240" w:lineRule="auto"/>
        <w:jc w:val="both"/>
        <w:rPr>
          <w:rFonts w:ascii="Times New Roman" w:hAnsi="Times New Roman" w:cs="Times New Roman"/>
          <w:sz w:val="12"/>
          <w:szCs w:val="12"/>
        </w:rPr>
      </w:pPr>
    </w:p>
    <w:p w:rsidR="00E31957" w:rsidRDefault="00E31957" w:rsidP="009449B0">
      <w:pPr>
        <w:spacing w:after="0" w:line="240" w:lineRule="auto"/>
        <w:ind w:right="4536"/>
        <w:jc w:val="both"/>
        <w:rPr>
          <w:rFonts w:ascii="Times New Roman" w:hAnsi="Times New Roman" w:cs="Times New Roman"/>
          <w:sz w:val="24"/>
          <w:szCs w:val="24"/>
        </w:rPr>
      </w:pPr>
      <w:r w:rsidRPr="00C53055">
        <w:rPr>
          <w:rFonts w:ascii="Times New Roman" w:hAnsi="Times New Roman" w:cs="Times New Roman"/>
          <w:sz w:val="24"/>
          <w:szCs w:val="24"/>
        </w:rPr>
        <w:t>Про затвердження переліку земельних ділянок,</w:t>
      </w:r>
      <w:r>
        <w:rPr>
          <w:rFonts w:ascii="Times New Roman" w:hAnsi="Times New Roman" w:cs="Times New Roman"/>
          <w:sz w:val="24"/>
          <w:szCs w:val="24"/>
        </w:rPr>
        <w:t xml:space="preserve"> </w:t>
      </w:r>
      <w:r w:rsidRPr="00C53055">
        <w:rPr>
          <w:rFonts w:ascii="Times New Roman" w:hAnsi="Times New Roman" w:cs="Times New Roman"/>
          <w:sz w:val="24"/>
          <w:szCs w:val="24"/>
        </w:rPr>
        <w:t>право оренди яких виставляється на торги</w:t>
      </w:r>
      <w:r>
        <w:rPr>
          <w:rFonts w:ascii="Times New Roman" w:hAnsi="Times New Roman" w:cs="Times New Roman"/>
          <w:sz w:val="24"/>
          <w:szCs w:val="24"/>
        </w:rPr>
        <w:t xml:space="preserve"> о</w:t>
      </w:r>
      <w:r w:rsidRPr="00C53055">
        <w:rPr>
          <w:rFonts w:ascii="Times New Roman" w:hAnsi="Times New Roman" w:cs="Times New Roman"/>
          <w:sz w:val="24"/>
          <w:szCs w:val="24"/>
        </w:rPr>
        <w:t xml:space="preserve">кремими лотами </w:t>
      </w:r>
      <w:r>
        <w:rPr>
          <w:rFonts w:ascii="Times New Roman" w:hAnsi="Times New Roman" w:cs="Times New Roman"/>
          <w:sz w:val="24"/>
          <w:szCs w:val="24"/>
        </w:rPr>
        <w:t xml:space="preserve">у 2017-2018 роках, </w:t>
      </w:r>
      <w:r w:rsidRPr="00C53055">
        <w:rPr>
          <w:rFonts w:ascii="Times New Roman" w:hAnsi="Times New Roman" w:cs="Times New Roman"/>
          <w:sz w:val="24"/>
          <w:szCs w:val="24"/>
        </w:rPr>
        <w:t>та про надання дозволу</w:t>
      </w:r>
      <w:r>
        <w:rPr>
          <w:rFonts w:ascii="Times New Roman" w:hAnsi="Times New Roman" w:cs="Times New Roman"/>
          <w:sz w:val="24"/>
          <w:szCs w:val="24"/>
        </w:rPr>
        <w:t xml:space="preserve"> </w:t>
      </w:r>
      <w:r w:rsidRPr="00C53055">
        <w:rPr>
          <w:rFonts w:ascii="Times New Roman" w:hAnsi="Times New Roman" w:cs="Times New Roman"/>
          <w:sz w:val="24"/>
          <w:szCs w:val="24"/>
        </w:rPr>
        <w:t>на розроб</w:t>
      </w:r>
      <w:r>
        <w:rPr>
          <w:rFonts w:ascii="Times New Roman" w:hAnsi="Times New Roman" w:cs="Times New Roman"/>
          <w:sz w:val="24"/>
          <w:szCs w:val="24"/>
        </w:rPr>
        <w:t>ку</w:t>
      </w:r>
      <w:r w:rsidRPr="00C53055">
        <w:rPr>
          <w:rFonts w:ascii="Times New Roman" w:hAnsi="Times New Roman" w:cs="Times New Roman"/>
          <w:sz w:val="24"/>
          <w:szCs w:val="24"/>
        </w:rPr>
        <w:t xml:space="preserve"> </w:t>
      </w:r>
      <w:r>
        <w:rPr>
          <w:rFonts w:ascii="Times New Roman" w:hAnsi="Times New Roman" w:cs="Times New Roman"/>
          <w:sz w:val="24"/>
          <w:szCs w:val="24"/>
        </w:rPr>
        <w:t>проектів</w:t>
      </w:r>
      <w:r w:rsidRPr="00C53055">
        <w:rPr>
          <w:rFonts w:ascii="Times New Roman" w:hAnsi="Times New Roman" w:cs="Times New Roman"/>
          <w:sz w:val="24"/>
          <w:szCs w:val="24"/>
        </w:rPr>
        <w:t xml:space="preserve"> землеустрою щодо </w:t>
      </w:r>
      <w:r>
        <w:rPr>
          <w:rFonts w:ascii="Times New Roman" w:hAnsi="Times New Roman" w:cs="Times New Roman"/>
          <w:sz w:val="24"/>
          <w:szCs w:val="24"/>
        </w:rPr>
        <w:t xml:space="preserve">відведення земельних ділянок </w:t>
      </w:r>
      <w:r w:rsidRPr="00C53055">
        <w:rPr>
          <w:rFonts w:ascii="Times New Roman" w:hAnsi="Times New Roman" w:cs="Times New Roman"/>
          <w:sz w:val="24"/>
          <w:szCs w:val="24"/>
        </w:rPr>
        <w:t>для продажу права оренди на земельних торгах</w:t>
      </w:r>
      <w:r>
        <w:rPr>
          <w:rFonts w:ascii="Times New Roman" w:hAnsi="Times New Roman" w:cs="Times New Roman"/>
          <w:sz w:val="24"/>
          <w:szCs w:val="24"/>
        </w:rPr>
        <w:t xml:space="preserve"> у формі аукціону</w:t>
      </w:r>
    </w:p>
    <w:p w:rsidR="00E31957" w:rsidRDefault="00E31957" w:rsidP="00916F89">
      <w:pPr>
        <w:spacing w:after="0" w:line="240" w:lineRule="auto"/>
        <w:ind w:right="4677"/>
        <w:jc w:val="both"/>
        <w:rPr>
          <w:rFonts w:ascii="Times New Roman" w:hAnsi="Times New Roman" w:cs="Times New Roman"/>
          <w:sz w:val="24"/>
          <w:szCs w:val="24"/>
        </w:rPr>
      </w:pPr>
    </w:p>
    <w:p w:rsidR="00E31957" w:rsidRDefault="00E31957" w:rsidP="00916F89">
      <w:pPr>
        <w:spacing w:after="0" w:line="240" w:lineRule="auto"/>
        <w:jc w:val="both"/>
        <w:rPr>
          <w:rFonts w:ascii="Times New Roman" w:hAnsi="Times New Roman" w:cs="Times New Roman"/>
          <w:sz w:val="24"/>
          <w:szCs w:val="24"/>
        </w:rPr>
      </w:pPr>
      <w:r w:rsidRPr="00C53055">
        <w:rPr>
          <w:rFonts w:ascii="Times New Roman" w:hAnsi="Times New Roman" w:cs="Times New Roman"/>
          <w:sz w:val="24"/>
          <w:szCs w:val="24"/>
        </w:rPr>
        <w:t xml:space="preserve">            </w:t>
      </w:r>
      <w:r>
        <w:rPr>
          <w:rFonts w:ascii="Times New Roman" w:hAnsi="Times New Roman" w:cs="Times New Roman"/>
          <w:sz w:val="24"/>
          <w:szCs w:val="24"/>
        </w:rPr>
        <w:t>10 березня 2017 року до Чорноморської міської ради Одеської області надійшло             клопотання</w:t>
      </w:r>
      <w:r w:rsidRPr="00C53055">
        <w:rPr>
          <w:rFonts w:ascii="Times New Roman" w:hAnsi="Times New Roman" w:cs="Times New Roman"/>
          <w:sz w:val="24"/>
          <w:szCs w:val="24"/>
        </w:rPr>
        <w:t xml:space="preserve"> </w:t>
      </w:r>
      <w:r>
        <w:rPr>
          <w:rFonts w:ascii="Times New Roman" w:hAnsi="Times New Roman" w:cs="Times New Roman"/>
          <w:sz w:val="24"/>
          <w:szCs w:val="24"/>
        </w:rPr>
        <w:t>у</w:t>
      </w:r>
      <w:r w:rsidRPr="00C53055">
        <w:rPr>
          <w:rFonts w:ascii="Times New Roman" w:hAnsi="Times New Roman" w:cs="Times New Roman"/>
          <w:sz w:val="24"/>
          <w:szCs w:val="24"/>
        </w:rPr>
        <w:t>правління комунальної влас</w:t>
      </w:r>
      <w:r>
        <w:rPr>
          <w:rFonts w:ascii="Times New Roman" w:hAnsi="Times New Roman" w:cs="Times New Roman"/>
          <w:sz w:val="24"/>
          <w:szCs w:val="24"/>
        </w:rPr>
        <w:t>ності та земельних відносин Чорноморської міської ради</w:t>
      </w:r>
      <w:r w:rsidRPr="00C53055">
        <w:rPr>
          <w:rFonts w:ascii="Times New Roman" w:hAnsi="Times New Roman" w:cs="Times New Roman"/>
          <w:sz w:val="24"/>
          <w:szCs w:val="24"/>
        </w:rPr>
        <w:t xml:space="preserve"> </w:t>
      </w:r>
      <w:r>
        <w:rPr>
          <w:rFonts w:ascii="Times New Roman" w:hAnsi="Times New Roman" w:cs="Times New Roman"/>
          <w:sz w:val="24"/>
          <w:szCs w:val="24"/>
        </w:rPr>
        <w:t xml:space="preserve">Одеської областіпро затвердження переліку земельних ділянок, право оренди яких виставляється на торги окремими лотами в </w:t>
      </w:r>
      <w:r w:rsidRPr="005A0FCF">
        <w:rPr>
          <w:rFonts w:ascii="Times New Roman" w:hAnsi="Times New Roman" w:cs="Times New Roman"/>
          <w:color w:val="000000"/>
          <w:sz w:val="24"/>
          <w:szCs w:val="24"/>
        </w:rPr>
        <w:t>20</w:t>
      </w:r>
      <w:r>
        <w:rPr>
          <w:rFonts w:ascii="Times New Roman" w:hAnsi="Times New Roman" w:cs="Times New Roman"/>
          <w:color w:val="000000"/>
          <w:sz w:val="24"/>
          <w:szCs w:val="24"/>
        </w:rPr>
        <w:t>17-2018</w:t>
      </w:r>
      <w:r w:rsidRPr="005A0FCF">
        <w:rPr>
          <w:rFonts w:ascii="Times New Roman" w:hAnsi="Times New Roman" w:cs="Times New Roman"/>
          <w:color w:val="000000"/>
          <w:sz w:val="24"/>
          <w:szCs w:val="24"/>
        </w:rPr>
        <w:t xml:space="preserve"> ро</w:t>
      </w:r>
      <w:r>
        <w:rPr>
          <w:rFonts w:ascii="Times New Roman" w:hAnsi="Times New Roman" w:cs="Times New Roman"/>
          <w:color w:val="000000"/>
          <w:sz w:val="24"/>
          <w:szCs w:val="24"/>
        </w:rPr>
        <w:t>ках,</w:t>
      </w:r>
      <w:r w:rsidRPr="005A0FC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та про надання дозволу на розробку проектів землеустрою щодо відведення земельних ділянок, розташованих за адресою: Одеська область, м. Чорноморськ, проспект Миру, 9 та проспект Миру, 15-Ч, з метою продажу права оренди на земельних торгах у формі аукціону у 2017-2018 роках</w:t>
      </w:r>
      <w:r>
        <w:rPr>
          <w:rFonts w:ascii="Times New Roman" w:hAnsi="Times New Roman" w:cs="Times New Roman"/>
          <w:sz w:val="24"/>
          <w:szCs w:val="24"/>
        </w:rPr>
        <w:t xml:space="preserve">. </w:t>
      </w:r>
    </w:p>
    <w:p w:rsidR="00E31957" w:rsidRDefault="00E31957" w:rsidP="00916F89">
      <w:pPr>
        <w:spacing w:after="0" w:line="240" w:lineRule="auto"/>
        <w:ind w:firstLine="709"/>
        <w:jc w:val="both"/>
        <w:rPr>
          <w:rFonts w:ascii="Times New Roman" w:hAnsi="Times New Roman" w:cs="Times New Roman"/>
          <w:sz w:val="24"/>
          <w:szCs w:val="24"/>
        </w:rPr>
      </w:pPr>
      <w:r w:rsidRPr="00475C5B">
        <w:rPr>
          <w:rFonts w:ascii="Times New Roman" w:hAnsi="Times New Roman" w:cs="Times New Roman"/>
          <w:sz w:val="24"/>
          <w:szCs w:val="24"/>
        </w:rPr>
        <w:t>З метою ефективного використання земельного фонду міста, створення прозорого механізму набуття права власності та права оренди на земельні ділянки несільськогосподарського призначення, розвитку конкурентних засад на ринку земель міста, збільшення надходжень та залучення додаткових коштів до міського бюджету,</w:t>
      </w:r>
      <w:r w:rsidRPr="00C53055">
        <w:rPr>
          <w:rFonts w:ascii="Times New Roman" w:hAnsi="Times New Roman" w:cs="Times New Roman"/>
          <w:sz w:val="24"/>
          <w:szCs w:val="24"/>
        </w:rPr>
        <w:t xml:space="preserve"> враховуючи </w:t>
      </w:r>
      <w:r w:rsidRPr="00723C68">
        <w:rPr>
          <w:rFonts w:ascii="Times New Roman" w:hAnsi="Times New Roman" w:cs="Times New Roman"/>
          <w:sz w:val="24"/>
          <w:szCs w:val="24"/>
        </w:rPr>
        <w:t>рекомендації постійної комісії з питань будівництва, регулювання земельних відносин, охорони навколишнього середовища та благоустрою</w:t>
      </w:r>
      <w:r>
        <w:rPr>
          <w:rFonts w:ascii="Times New Roman" w:hAnsi="Times New Roman" w:cs="Times New Roman"/>
          <w:sz w:val="24"/>
          <w:szCs w:val="24"/>
        </w:rPr>
        <w:t xml:space="preserve"> про задоволення клопотання заявника,</w:t>
      </w:r>
      <w:r w:rsidRPr="00723C68">
        <w:rPr>
          <w:rFonts w:ascii="Times New Roman" w:hAnsi="Times New Roman" w:cs="Times New Roman"/>
          <w:sz w:val="24"/>
          <w:szCs w:val="24"/>
        </w:rPr>
        <w:t xml:space="preserve"> </w:t>
      </w:r>
      <w:r w:rsidRPr="00B70659">
        <w:rPr>
          <w:rFonts w:ascii="Times New Roman" w:hAnsi="Times New Roman" w:cs="Times New Roman"/>
          <w:sz w:val="24"/>
          <w:szCs w:val="24"/>
        </w:rPr>
        <w:t>на</w:t>
      </w:r>
      <w:r w:rsidRPr="00712F8B">
        <w:rPr>
          <w:rFonts w:ascii="Times New Roman" w:hAnsi="Times New Roman" w:cs="Times New Roman"/>
          <w:sz w:val="24"/>
          <w:szCs w:val="24"/>
        </w:rPr>
        <w:t xml:space="preserve"> підставі стат</w:t>
      </w:r>
      <w:r>
        <w:rPr>
          <w:rFonts w:ascii="Times New Roman" w:hAnsi="Times New Roman" w:cs="Times New Roman"/>
          <w:sz w:val="24"/>
          <w:szCs w:val="24"/>
        </w:rPr>
        <w:t>ей</w:t>
      </w:r>
      <w:r w:rsidRPr="00712F8B">
        <w:rPr>
          <w:rFonts w:ascii="Times New Roman" w:hAnsi="Times New Roman" w:cs="Times New Roman"/>
          <w:sz w:val="24"/>
          <w:szCs w:val="24"/>
        </w:rPr>
        <w:t xml:space="preserve"> 12</w:t>
      </w:r>
      <w:r>
        <w:rPr>
          <w:rFonts w:ascii="Times New Roman" w:hAnsi="Times New Roman" w:cs="Times New Roman"/>
          <w:sz w:val="24"/>
          <w:szCs w:val="24"/>
        </w:rPr>
        <w:t>, 122, 123, 134-136</w:t>
      </w:r>
      <w:r w:rsidRPr="00712F8B">
        <w:rPr>
          <w:rFonts w:ascii="Times New Roman" w:hAnsi="Times New Roman" w:cs="Times New Roman"/>
          <w:sz w:val="24"/>
          <w:szCs w:val="24"/>
        </w:rPr>
        <w:t xml:space="preserve"> Земельного кодексу України, </w:t>
      </w:r>
      <w:r w:rsidRPr="002E250A">
        <w:rPr>
          <w:rFonts w:ascii="Times New Roman" w:hAnsi="Times New Roman" w:cs="Times New Roman"/>
          <w:sz w:val="24"/>
          <w:szCs w:val="24"/>
        </w:rPr>
        <w:t>Положення  про  управління  комун</w:t>
      </w:r>
      <w:r>
        <w:rPr>
          <w:rFonts w:ascii="Times New Roman" w:hAnsi="Times New Roman" w:cs="Times New Roman"/>
          <w:sz w:val="24"/>
          <w:szCs w:val="24"/>
        </w:rPr>
        <w:t>альної  власності  та земельних</w:t>
      </w:r>
      <w:r w:rsidRPr="002E250A">
        <w:rPr>
          <w:rFonts w:ascii="Times New Roman" w:hAnsi="Times New Roman" w:cs="Times New Roman"/>
          <w:sz w:val="24"/>
          <w:szCs w:val="24"/>
        </w:rPr>
        <w:t xml:space="preserve"> відносин </w:t>
      </w:r>
      <w:r>
        <w:rPr>
          <w:rFonts w:ascii="Times New Roman" w:hAnsi="Times New Roman" w:cs="Times New Roman"/>
          <w:sz w:val="24"/>
          <w:szCs w:val="24"/>
        </w:rPr>
        <w:t>Чорноморської</w:t>
      </w:r>
      <w:r w:rsidRPr="002E250A">
        <w:rPr>
          <w:rFonts w:ascii="Times New Roman" w:hAnsi="Times New Roman" w:cs="Times New Roman"/>
          <w:sz w:val="24"/>
          <w:szCs w:val="24"/>
        </w:rPr>
        <w:t xml:space="preserve">  міської </w:t>
      </w:r>
      <w:r>
        <w:rPr>
          <w:rFonts w:ascii="Times New Roman" w:hAnsi="Times New Roman" w:cs="Times New Roman"/>
          <w:sz w:val="24"/>
          <w:szCs w:val="24"/>
        </w:rPr>
        <w:t xml:space="preserve">                   ради Одеської  області, </w:t>
      </w:r>
      <w:r w:rsidRPr="00712F8B">
        <w:rPr>
          <w:rFonts w:ascii="Times New Roman" w:hAnsi="Times New Roman" w:cs="Times New Roman"/>
          <w:sz w:val="24"/>
          <w:szCs w:val="24"/>
        </w:rPr>
        <w:t>керуючись статтею 26 Закону України “Про місцеве самоврядування в Україні”</w:t>
      </w:r>
      <w:r>
        <w:rPr>
          <w:rFonts w:ascii="Times New Roman" w:hAnsi="Times New Roman" w:cs="Times New Roman"/>
          <w:sz w:val="24"/>
          <w:szCs w:val="24"/>
        </w:rPr>
        <w:t>,</w:t>
      </w:r>
      <w:r w:rsidRPr="00C53055">
        <w:rPr>
          <w:rFonts w:ascii="Times New Roman" w:hAnsi="Times New Roman" w:cs="Times New Roman"/>
          <w:sz w:val="24"/>
          <w:szCs w:val="24"/>
        </w:rPr>
        <w:t xml:space="preserve"> </w:t>
      </w:r>
    </w:p>
    <w:p w:rsidR="00E31957" w:rsidRPr="0061113A" w:rsidRDefault="00E31957" w:rsidP="00916F89">
      <w:pPr>
        <w:spacing w:after="0" w:line="240" w:lineRule="auto"/>
        <w:jc w:val="center"/>
        <w:rPr>
          <w:rFonts w:ascii="Times New Roman" w:hAnsi="Times New Roman" w:cs="Times New Roman"/>
          <w:b/>
          <w:bCs/>
          <w:sz w:val="16"/>
          <w:szCs w:val="16"/>
        </w:rPr>
      </w:pPr>
    </w:p>
    <w:p w:rsidR="00E31957" w:rsidRDefault="00E31957" w:rsidP="00916F8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Чорноморська</w:t>
      </w:r>
      <w:r w:rsidRPr="00C53055">
        <w:rPr>
          <w:rFonts w:ascii="Times New Roman" w:hAnsi="Times New Roman" w:cs="Times New Roman"/>
          <w:b/>
          <w:bCs/>
          <w:sz w:val="24"/>
          <w:szCs w:val="24"/>
        </w:rPr>
        <w:t xml:space="preserve"> міська рада </w:t>
      </w:r>
      <w:r>
        <w:rPr>
          <w:rFonts w:ascii="Times New Roman" w:hAnsi="Times New Roman" w:cs="Times New Roman"/>
          <w:b/>
          <w:bCs/>
          <w:sz w:val="24"/>
          <w:szCs w:val="24"/>
        </w:rPr>
        <w:t xml:space="preserve">Одеської області </w:t>
      </w:r>
      <w:r w:rsidRPr="00C53055">
        <w:rPr>
          <w:rFonts w:ascii="Times New Roman" w:hAnsi="Times New Roman" w:cs="Times New Roman"/>
          <w:b/>
          <w:bCs/>
          <w:sz w:val="24"/>
          <w:szCs w:val="24"/>
        </w:rPr>
        <w:t>вирішила:</w:t>
      </w:r>
    </w:p>
    <w:p w:rsidR="00E31957" w:rsidRPr="00C53055" w:rsidRDefault="00E31957" w:rsidP="00916F89">
      <w:pPr>
        <w:spacing w:after="0" w:line="240" w:lineRule="auto"/>
        <w:jc w:val="center"/>
        <w:rPr>
          <w:rFonts w:ascii="Times New Roman" w:hAnsi="Times New Roman" w:cs="Times New Roman"/>
          <w:b/>
          <w:bCs/>
          <w:sz w:val="24"/>
          <w:szCs w:val="24"/>
        </w:rPr>
      </w:pPr>
    </w:p>
    <w:p w:rsidR="00E31957" w:rsidRPr="00C53055" w:rsidRDefault="00E31957" w:rsidP="00916F89">
      <w:pPr>
        <w:spacing w:line="240" w:lineRule="auto"/>
        <w:ind w:firstLine="567"/>
        <w:jc w:val="both"/>
        <w:rPr>
          <w:rFonts w:ascii="Times New Roman" w:hAnsi="Times New Roman" w:cs="Times New Roman"/>
          <w:sz w:val="24"/>
          <w:szCs w:val="24"/>
        </w:rPr>
      </w:pPr>
      <w:r w:rsidRPr="00C53055">
        <w:rPr>
          <w:rFonts w:ascii="Times New Roman" w:hAnsi="Times New Roman" w:cs="Times New Roman"/>
          <w:sz w:val="24"/>
          <w:szCs w:val="24"/>
        </w:rPr>
        <w:t xml:space="preserve">1.Затвердити перелік земельних ділянок, право оренди яких виставляється на торги окремими лотами у </w:t>
      </w:r>
      <w:r>
        <w:rPr>
          <w:rFonts w:ascii="Times New Roman" w:hAnsi="Times New Roman" w:cs="Times New Roman"/>
          <w:sz w:val="24"/>
          <w:szCs w:val="24"/>
        </w:rPr>
        <w:t>2017-2018</w:t>
      </w:r>
      <w:r w:rsidRPr="00C53055">
        <w:rPr>
          <w:rFonts w:ascii="Times New Roman" w:hAnsi="Times New Roman" w:cs="Times New Roman"/>
          <w:sz w:val="24"/>
          <w:szCs w:val="24"/>
        </w:rPr>
        <w:t xml:space="preserve"> ро</w:t>
      </w:r>
      <w:r>
        <w:rPr>
          <w:rFonts w:ascii="Times New Roman" w:hAnsi="Times New Roman" w:cs="Times New Roman"/>
          <w:sz w:val="24"/>
          <w:szCs w:val="24"/>
        </w:rPr>
        <w:t>ках, та надати у</w:t>
      </w:r>
      <w:r w:rsidRPr="00C53055">
        <w:rPr>
          <w:rFonts w:ascii="Times New Roman" w:hAnsi="Times New Roman" w:cs="Times New Roman"/>
          <w:sz w:val="24"/>
          <w:szCs w:val="24"/>
        </w:rPr>
        <w:t xml:space="preserve">правлінню комунальної власності та земельних відносин </w:t>
      </w:r>
      <w:r>
        <w:rPr>
          <w:rFonts w:ascii="Times New Roman" w:hAnsi="Times New Roman" w:cs="Times New Roman"/>
          <w:sz w:val="24"/>
          <w:szCs w:val="24"/>
        </w:rPr>
        <w:t xml:space="preserve">Чорноморської міської ради Одеської області </w:t>
      </w:r>
      <w:r w:rsidRPr="00C53055">
        <w:rPr>
          <w:rFonts w:ascii="Times New Roman" w:hAnsi="Times New Roman" w:cs="Times New Roman"/>
          <w:sz w:val="24"/>
          <w:szCs w:val="24"/>
        </w:rPr>
        <w:t xml:space="preserve">дозвіл на розробку </w:t>
      </w:r>
      <w:r>
        <w:rPr>
          <w:rFonts w:ascii="Times New Roman" w:hAnsi="Times New Roman" w:cs="Times New Roman"/>
          <w:color w:val="000000"/>
          <w:sz w:val="24"/>
          <w:szCs w:val="24"/>
        </w:rPr>
        <w:t xml:space="preserve">проектів землеустрою щодо відведення земельних ділянок </w:t>
      </w:r>
      <w:r>
        <w:rPr>
          <w:rFonts w:ascii="Times New Roman" w:hAnsi="Times New Roman" w:cs="Times New Roman"/>
          <w:sz w:val="24"/>
          <w:szCs w:val="24"/>
        </w:rPr>
        <w:t xml:space="preserve"> з метою продажу права оренди на земельних торгах у формі аукціону, а саме</w:t>
      </w:r>
      <w:r w:rsidRPr="00C53055">
        <w:rPr>
          <w:rFonts w:ascii="Times New Roman" w:hAnsi="Times New Roman" w:cs="Times New Roman"/>
          <w:sz w:val="24"/>
          <w:szCs w:val="24"/>
        </w:rPr>
        <w:t>:</w:t>
      </w:r>
    </w:p>
    <w:p w:rsidR="00E31957" w:rsidRDefault="00E31957" w:rsidP="00916F89">
      <w:pPr>
        <w:spacing w:line="240" w:lineRule="auto"/>
        <w:ind w:firstLine="567"/>
        <w:jc w:val="both"/>
        <w:rPr>
          <w:rFonts w:ascii="Times New Roman" w:hAnsi="Times New Roman" w:cs="Times New Roman"/>
          <w:sz w:val="24"/>
          <w:szCs w:val="24"/>
        </w:rPr>
      </w:pPr>
      <w:r w:rsidRPr="00C53055">
        <w:rPr>
          <w:rFonts w:ascii="Times New Roman" w:hAnsi="Times New Roman" w:cs="Times New Roman"/>
          <w:sz w:val="24"/>
          <w:szCs w:val="24"/>
        </w:rPr>
        <w:t xml:space="preserve">1.1. Земельна ділянка орієнтовною площею </w:t>
      </w:r>
      <w:r>
        <w:rPr>
          <w:rFonts w:ascii="Times New Roman" w:hAnsi="Times New Roman" w:cs="Times New Roman"/>
          <w:sz w:val="24"/>
          <w:szCs w:val="24"/>
        </w:rPr>
        <w:t>0,0034 га</w:t>
      </w:r>
      <w:r w:rsidRPr="00C53055">
        <w:rPr>
          <w:rFonts w:ascii="Times New Roman" w:hAnsi="Times New Roman" w:cs="Times New Roman"/>
          <w:sz w:val="24"/>
          <w:szCs w:val="24"/>
        </w:rPr>
        <w:t xml:space="preserve"> </w:t>
      </w:r>
      <w:r>
        <w:rPr>
          <w:rFonts w:ascii="Times New Roman" w:hAnsi="Times New Roman" w:cs="Times New Roman"/>
          <w:sz w:val="24"/>
          <w:szCs w:val="24"/>
        </w:rPr>
        <w:t>за адресою:</w:t>
      </w:r>
      <w:r w:rsidRPr="00C53055">
        <w:rPr>
          <w:rFonts w:ascii="Times New Roman" w:hAnsi="Times New Roman" w:cs="Times New Roman"/>
          <w:sz w:val="24"/>
          <w:szCs w:val="24"/>
        </w:rPr>
        <w:t xml:space="preserve"> </w:t>
      </w:r>
      <w:r w:rsidRPr="005A0FCF">
        <w:rPr>
          <w:rFonts w:ascii="Times New Roman" w:hAnsi="Times New Roman" w:cs="Times New Roman"/>
          <w:sz w:val="24"/>
          <w:szCs w:val="24"/>
        </w:rPr>
        <w:t xml:space="preserve">Одеська область, </w:t>
      </w:r>
      <w:r>
        <w:rPr>
          <w:rFonts w:ascii="Times New Roman" w:hAnsi="Times New Roman" w:cs="Times New Roman"/>
          <w:sz w:val="24"/>
          <w:szCs w:val="24"/>
        </w:rPr>
        <w:t xml:space="preserve">                        </w:t>
      </w:r>
      <w:r>
        <w:rPr>
          <w:rFonts w:ascii="Times New Roman" w:hAnsi="Times New Roman" w:cs="Times New Roman"/>
          <w:color w:val="000000"/>
          <w:sz w:val="24"/>
          <w:szCs w:val="24"/>
        </w:rPr>
        <w:t>м. Чорноморськ, проспект Миру, 9</w:t>
      </w:r>
      <w:r>
        <w:rPr>
          <w:rFonts w:ascii="Times New Roman" w:hAnsi="Times New Roman" w:cs="Times New Roman"/>
          <w:sz w:val="24"/>
          <w:szCs w:val="24"/>
        </w:rPr>
        <w:t xml:space="preserve"> з цільовим призначенням: для розміщення прибудови стоматологічного кабінету, для подальшої передачі  в оренду;</w:t>
      </w:r>
    </w:p>
    <w:p w:rsidR="00E31957" w:rsidRDefault="00E31957" w:rsidP="00916F89">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1.2. </w:t>
      </w:r>
      <w:r w:rsidRPr="00C53055">
        <w:rPr>
          <w:rFonts w:ascii="Times New Roman" w:hAnsi="Times New Roman" w:cs="Times New Roman"/>
          <w:sz w:val="24"/>
          <w:szCs w:val="24"/>
        </w:rPr>
        <w:t xml:space="preserve">Земельна ділянка орієнтовною площею </w:t>
      </w:r>
      <w:r>
        <w:rPr>
          <w:rFonts w:ascii="Times New Roman" w:hAnsi="Times New Roman" w:cs="Times New Roman"/>
          <w:sz w:val="24"/>
          <w:szCs w:val="24"/>
        </w:rPr>
        <w:t>0,0016 га</w:t>
      </w:r>
      <w:r w:rsidRPr="00C53055">
        <w:rPr>
          <w:rFonts w:ascii="Times New Roman" w:hAnsi="Times New Roman" w:cs="Times New Roman"/>
          <w:sz w:val="24"/>
          <w:szCs w:val="24"/>
        </w:rPr>
        <w:t xml:space="preserve"> </w:t>
      </w:r>
      <w:r>
        <w:rPr>
          <w:rFonts w:ascii="Times New Roman" w:hAnsi="Times New Roman" w:cs="Times New Roman"/>
          <w:sz w:val="24"/>
          <w:szCs w:val="24"/>
        </w:rPr>
        <w:t>за адресою:</w:t>
      </w:r>
      <w:r w:rsidRPr="00C53055">
        <w:rPr>
          <w:rFonts w:ascii="Times New Roman" w:hAnsi="Times New Roman" w:cs="Times New Roman"/>
          <w:sz w:val="24"/>
          <w:szCs w:val="24"/>
        </w:rPr>
        <w:t xml:space="preserve"> </w:t>
      </w:r>
      <w:r w:rsidRPr="005A0FCF">
        <w:rPr>
          <w:rFonts w:ascii="Times New Roman" w:hAnsi="Times New Roman" w:cs="Times New Roman"/>
          <w:sz w:val="24"/>
          <w:szCs w:val="24"/>
        </w:rPr>
        <w:t xml:space="preserve">Одеська область, </w:t>
      </w:r>
      <w:r>
        <w:rPr>
          <w:rFonts w:ascii="Times New Roman" w:hAnsi="Times New Roman" w:cs="Times New Roman"/>
          <w:sz w:val="24"/>
          <w:szCs w:val="24"/>
        </w:rPr>
        <w:t xml:space="preserve">                        </w:t>
      </w:r>
      <w:r>
        <w:rPr>
          <w:rFonts w:ascii="Times New Roman" w:hAnsi="Times New Roman" w:cs="Times New Roman"/>
          <w:color w:val="000000"/>
          <w:sz w:val="24"/>
          <w:szCs w:val="24"/>
        </w:rPr>
        <w:t>м. Чорноморськ, проспект Миру, 15-Ч</w:t>
      </w:r>
      <w:r>
        <w:rPr>
          <w:rFonts w:ascii="Times New Roman" w:hAnsi="Times New Roman" w:cs="Times New Roman"/>
          <w:sz w:val="24"/>
          <w:szCs w:val="24"/>
        </w:rPr>
        <w:t xml:space="preserve"> з цільовим призначенням: для розміщення комерційного об’єкту нерухомості, для подальшої передачі  в оренду</w:t>
      </w:r>
      <w:r w:rsidRPr="00C53055">
        <w:rPr>
          <w:rFonts w:ascii="Times New Roman" w:hAnsi="Times New Roman" w:cs="Times New Roman"/>
          <w:sz w:val="24"/>
          <w:szCs w:val="24"/>
        </w:rPr>
        <w:t>.</w:t>
      </w:r>
    </w:p>
    <w:p w:rsidR="00E31957" w:rsidRDefault="00E31957" w:rsidP="00916F89">
      <w:pPr>
        <w:spacing w:line="240" w:lineRule="auto"/>
        <w:ind w:firstLine="567"/>
        <w:jc w:val="both"/>
        <w:rPr>
          <w:rFonts w:ascii="Times New Roman" w:hAnsi="Times New Roman" w:cs="Times New Roman"/>
          <w:sz w:val="24"/>
          <w:szCs w:val="24"/>
        </w:rPr>
      </w:pPr>
    </w:p>
    <w:p w:rsidR="00E31957" w:rsidRDefault="00E31957" w:rsidP="00916F89">
      <w:pPr>
        <w:spacing w:line="240" w:lineRule="auto"/>
        <w:ind w:firstLine="567"/>
        <w:jc w:val="both"/>
        <w:rPr>
          <w:rFonts w:ascii="Times New Roman" w:hAnsi="Times New Roman" w:cs="Times New Roman"/>
          <w:sz w:val="24"/>
          <w:szCs w:val="24"/>
        </w:rPr>
      </w:pPr>
    </w:p>
    <w:p w:rsidR="00E31957" w:rsidRPr="00C53055" w:rsidRDefault="00E31957" w:rsidP="00916F89">
      <w:pPr>
        <w:spacing w:line="240" w:lineRule="auto"/>
        <w:ind w:firstLine="567"/>
        <w:jc w:val="both"/>
        <w:rPr>
          <w:rFonts w:ascii="Times New Roman" w:hAnsi="Times New Roman" w:cs="Times New Roman"/>
          <w:sz w:val="24"/>
          <w:szCs w:val="24"/>
        </w:rPr>
      </w:pPr>
    </w:p>
    <w:p w:rsidR="00E31957" w:rsidRDefault="00E31957" w:rsidP="005A0FCF">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1E3359">
        <w:rPr>
          <w:rFonts w:ascii="Times New Roman" w:hAnsi="Times New Roman" w:cs="Times New Roman"/>
          <w:sz w:val="24"/>
          <w:szCs w:val="24"/>
        </w:rPr>
        <w:t xml:space="preserve">Контроль за виконанням рішення покласти на постійну комісію з питань будівництва, регулювання земельних відносин, охорони навколишнього середовища та благоустрою, заступника міського голови </w:t>
      </w:r>
      <w:r>
        <w:rPr>
          <w:rFonts w:ascii="Times New Roman" w:hAnsi="Times New Roman" w:cs="Times New Roman"/>
          <w:sz w:val="24"/>
          <w:szCs w:val="24"/>
        </w:rPr>
        <w:t>Биченка С.Я.</w:t>
      </w:r>
    </w:p>
    <w:p w:rsidR="00E31957" w:rsidRDefault="00E31957" w:rsidP="005A0FCF">
      <w:pPr>
        <w:spacing w:after="0" w:line="240" w:lineRule="auto"/>
        <w:ind w:firstLine="567"/>
        <w:jc w:val="both"/>
        <w:rPr>
          <w:rFonts w:ascii="Times New Roman" w:hAnsi="Times New Roman" w:cs="Times New Roman"/>
          <w:sz w:val="24"/>
          <w:szCs w:val="24"/>
        </w:rPr>
      </w:pPr>
    </w:p>
    <w:p w:rsidR="00E31957" w:rsidRPr="001E3359" w:rsidRDefault="00E31957" w:rsidP="005A0FCF">
      <w:pPr>
        <w:spacing w:after="0" w:line="240" w:lineRule="auto"/>
        <w:ind w:firstLine="567"/>
        <w:jc w:val="both"/>
        <w:rPr>
          <w:rFonts w:ascii="Times New Roman" w:hAnsi="Times New Roman" w:cs="Times New Roman"/>
          <w:sz w:val="24"/>
          <w:szCs w:val="24"/>
        </w:rPr>
      </w:pPr>
    </w:p>
    <w:p w:rsidR="00E31957" w:rsidRPr="0086010B" w:rsidRDefault="00E31957" w:rsidP="005A0FCF">
      <w:pPr>
        <w:spacing w:after="0" w:line="240" w:lineRule="auto"/>
        <w:jc w:val="both"/>
        <w:rPr>
          <w:rFonts w:ascii="Times New Roman" w:hAnsi="Times New Roman" w:cs="Times New Roman"/>
        </w:rPr>
      </w:pPr>
      <w:r w:rsidRPr="00470DA7">
        <w:rPr>
          <w:rFonts w:ascii="Times New Roman" w:hAnsi="Times New Roman" w:cs="Times New Roman"/>
          <w:sz w:val="24"/>
          <w:szCs w:val="24"/>
        </w:rPr>
        <w:t xml:space="preserve">Міський </w:t>
      </w:r>
      <w:r>
        <w:rPr>
          <w:rFonts w:ascii="Times New Roman" w:hAnsi="Times New Roman" w:cs="Times New Roman"/>
          <w:sz w:val="24"/>
          <w:szCs w:val="24"/>
        </w:rPr>
        <w:t>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В.Я.Хмельнюк</w:t>
      </w:r>
    </w:p>
    <w:sectPr w:rsidR="00E31957" w:rsidRPr="0086010B" w:rsidSect="0061113A">
      <w:pgSz w:w="11906" w:h="16838"/>
      <w:pgMar w:top="850" w:right="850" w:bottom="142"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010B"/>
    <w:rsid w:val="000D5AEF"/>
    <w:rsid w:val="00133835"/>
    <w:rsid w:val="00154B3C"/>
    <w:rsid w:val="00155A68"/>
    <w:rsid w:val="00193E74"/>
    <w:rsid w:val="001E3359"/>
    <w:rsid w:val="002E250A"/>
    <w:rsid w:val="0032537A"/>
    <w:rsid w:val="003547C7"/>
    <w:rsid w:val="003B0F34"/>
    <w:rsid w:val="003C7262"/>
    <w:rsid w:val="00402B85"/>
    <w:rsid w:val="0043251C"/>
    <w:rsid w:val="00470DA7"/>
    <w:rsid w:val="00475C5B"/>
    <w:rsid w:val="004C153F"/>
    <w:rsid w:val="004C58E3"/>
    <w:rsid w:val="005973FD"/>
    <w:rsid w:val="005A0FCF"/>
    <w:rsid w:val="005A2566"/>
    <w:rsid w:val="005B53B7"/>
    <w:rsid w:val="005C6C0B"/>
    <w:rsid w:val="0061113A"/>
    <w:rsid w:val="006756B5"/>
    <w:rsid w:val="006D1617"/>
    <w:rsid w:val="006E61A8"/>
    <w:rsid w:val="00712F8B"/>
    <w:rsid w:val="00723C68"/>
    <w:rsid w:val="007E01DB"/>
    <w:rsid w:val="0086010B"/>
    <w:rsid w:val="00870736"/>
    <w:rsid w:val="00892451"/>
    <w:rsid w:val="00916F89"/>
    <w:rsid w:val="00922A4D"/>
    <w:rsid w:val="009449B0"/>
    <w:rsid w:val="00994154"/>
    <w:rsid w:val="009F3D70"/>
    <w:rsid w:val="009F3F17"/>
    <w:rsid w:val="00A51282"/>
    <w:rsid w:val="00A904B7"/>
    <w:rsid w:val="00AD160C"/>
    <w:rsid w:val="00B5029B"/>
    <w:rsid w:val="00B70659"/>
    <w:rsid w:val="00C21E59"/>
    <w:rsid w:val="00C24ED3"/>
    <w:rsid w:val="00C53055"/>
    <w:rsid w:val="00C80D6E"/>
    <w:rsid w:val="00CC38A3"/>
    <w:rsid w:val="00CC4594"/>
    <w:rsid w:val="00D6128E"/>
    <w:rsid w:val="00E31957"/>
    <w:rsid w:val="00E31F2C"/>
    <w:rsid w:val="00EA3298"/>
    <w:rsid w:val="00EF0328"/>
    <w:rsid w:val="00FF4F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3B7"/>
    <w:pPr>
      <w:spacing w:after="200" w:line="276" w:lineRule="auto"/>
    </w:pPr>
    <w:rPr>
      <w:rFonts w:cs="Calibri"/>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824237">
      <w:bodyDiv w:val="1"/>
      <w:marLeft w:val="0"/>
      <w:marRight w:val="0"/>
      <w:marTop w:val="0"/>
      <w:marBottom w:val="0"/>
      <w:divBdr>
        <w:top w:val="none" w:sz="0" w:space="0" w:color="auto"/>
        <w:left w:val="none" w:sz="0" w:space="0" w:color="auto"/>
        <w:bottom w:val="none" w:sz="0" w:space="0" w:color="auto"/>
        <w:right w:val="none" w:sz="0" w:space="0" w:color="auto"/>
      </w:divBdr>
    </w:div>
    <w:div w:id="248076939">
      <w:bodyDiv w:val="1"/>
      <w:marLeft w:val="0"/>
      <w:marRight w:val="0"/>
      <w:marTop w:val="0"/>
      <w:marBottom w:val="0"/>
      <w:divBdr>
        <w:top w:val="none" w:sz="0" w:space="0" w:color="auto"/>
        <w:left w:val="none" w:sz="0" w:space="0" w:color="auto"/>
        <w:bottom w:val="none" w:sz="0" w:space="0" w:color="auto"/>
        <w:right w:val="none" w:sz="0" w:space="0" w:color="auto"/>
      </w:divBdr>
    </w:div>
    <w:div w:id="1814985249">
      <w:bodyDiv w:val="1"/>
      <w:marLeft w:val="0"/>
      <w:marRight w:val="0"/>
      <w:marTop w:val="0"/>
      <w:marBottom w:val="0"/>
      <w:divBdr>
        <w:top w:val="none" w:sz="0" w:space="0" w:color="auto"/>
        <w:left w:val="none" w:sz="0" w:space="0" w:color="auto"/>
        <w:bottom w:val="none" w:sz="0" w:space="0" w:color="auto"/>
        <w:right w:val="none" w:sz="0" w:space="0" w:color="auto"/>
      </w:divBdr>
    </w:div>
    <w:div w:id="192560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1908</Words>
  <Characters>1089</Characters>
  <Application>Microsoft Office Word</Application>
  <DocSecurity>0</DocSecurity>
  <Lines>9</Lines>
  <Paragraphs>5</Paragraphs>
  <ScaleCrop>false</ScaleCrop>
  <Company>Tycoon</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затвердження переліку земельних ділянок, право оренди яких виставляється на торги окремими лотами у 2017-2018 роках та про надання дозволу на розробку проектів землеустрою щодо відведення земельних ділянок для продажу права оренди на земельних торгах</dc:title>
  <dc:subject/>
  <dc:creator>Admin</dc:creator>
  <cp:keywords/>
  <dc:description/>
  <cp:lastModifiedBy>Lilia</cp:lastModifiedBy>
  <cp:revision>4</cp:revision>
  <cp:lastPrinted>2017-03-10T08:53:00Z</cp:lastPrinted>
  <dcterms:created xsi:type="dcterms:W3CDTF">2017-03-20T12:14:00Z</dcterms:created>
  <dcterms:modified xsi:type="dcterms:W3CDTF">2017-06-20T06:52:00Z</dcterms:modified>
</cp:coreProperties>
</file>