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4B81" w:rsidRPr="00B97F9B" w:rsidRDefault="001B4B81" w:rsidP="002537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97F9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Висновок </w:t>
      </w:r>
    </w:p>
    <w:p w:rsidR="000A2EE9" w:rsidRPr="00070837" w:rsidRDefault="00BF1D72" w:rsidP="002537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97F9B">
        <w:rPr>
          <w:rFonts w:ascii="Times New Roman" w:hAnsi="Times New Roman" w:cs="Times New Roman"/>
          <w:b/>
          <w:sz w:val="24"/>
          <w:szCs w:val="24"/>
          <w:lang w:val="uk-UA"/>
        </w:rPr>
        <w:t>фінансового</w:t>
      </w:r>
      <w:r w:rsidR="001B4B81" w:rsidRPr="00B97F9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управління Чорноморської міської ради </w:t>
      </w:r>
      <w:r w:rsidR="00070837">
        <w:rPr>
          <w:rFonts w:ascii="Times New Roman" w:hAnsi="Times New Roman" w:cs="Times New Roman"/>
          <w:b/>
          <w:sz w:val="24"/>
          <w:szCs w:val="24"/>
          <w:lang w:val="uk-UA"/>
        </w:rPr>
        <w:t>Одеського району</w:t>
      </w:r>
    </w:p>
    <w:p w:rsidR="003576C1" w:rsidRPr="00B97F9B" w:rsidRDefault="00B23F09" w:rsidP="002537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15E5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Одеської області </w:t>
      </w:r>
      <w:r w:rsidR="00616630" w:rsidRPr="00715E5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1B4B81" w:rsidRPr="00715E5E">
        <w:rPr>
          <w:rFonts w:ascii="Times New Roman" w:hAnsi="Times New Roman" w:cs="Times New Roman"/>
          <w:b/>
          <w:sz w:val="24"/>
          <w:szCs w:val="24"/>
          <w:lang w:val="uk-UA"/>
        </w:rPr>
        <w:t>щодо необхідності внесення змін</w:t>
      </w:r>
      <w:r w:rsidR="00170B9A" w:rsidRPr="00715E5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та доповнень </w:t>
      </w:r>
      <w:r w:rsidR="001B4B81" w:rsidRPr="00715E5E">
        <w:rPr>
          <w:rFonts w:ascii="Times New Roman" w:hAnsi="Times New Roman" w:cs="Times New Roman"/>
          <w:b/>
          <w:sz w:val="24"/>
          <w:szCs w:val="24"/>
          <w:lang w:val="uk-UA"/>
        </w:rPr>
        <w:t>до</w:t>
      </w:r>
      <w:r w:rsidR="00170B9A" w:rsidRPr="00715E5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рішення</w:t>
      </w:r>
      <w:r w:rsidR="00170B9A" w:rsidRPr="00B97F9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1B4B81" w:rsidRPr="00B97F9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170B9A" w:rsidRPr="00B97F9B">
        <w:rPr>
          <w:rFonts w:ascii="Times New Roman" w:hAnsi="Times New Roman" w:cs="Times New Roman"/>
          <w:b/>
          <w:sz w:val="24"/>
          <w:szCs w:val="24"/>
          <w:lang w:val="uk-UA"/>
        </w:rPr>
        <w:t xml:space="preserve">Чорноморської міської ради </w:t>
      </w:r>
      <w:r w:rsidR="001C7F38" w:rsidRPr="00B97F9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Одеського району </w:t>
      </w:r>
      <w:r w:rsidR="00616630" w:rsidRPr="00B97F9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Одеської області </w:t>
      </w:r>
      <w:r w:rsidR="00B720BB" w:rsidRPr="00B97F9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від </w:t>
      </w:r>
      <w:r w:rsidR="00C4308B" w:rsidRPr="00B97F9B"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r w:rsidR="003C0CB0">
        <w:rPr>
          <w:rFonts w:ascii="Times New Roman" w:hAnsi="Times New Roman" w:cs="Times New Roman"/>
          <w:b/>
          <w:sz w:val="24"/>
          <w:szCs w:val="24"/>
          <w:lang w:val="uk-UA"/>
        </w:rPr>
        <w:t>3</w:t>
      </w:r>
      <w:r w:rsidR="00B720BB" w:rsidRPr="00B97F9B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r w:rsidR="00606953" w:rsidRPr="00B97F9B">
        <w:rPr>
          <w:rFonts w:ascii="Times New Roman" w:hAnsi="Times New Roman" w:cs="Times New Roman"/>
          <w:b/>
          <w:sz w:val="24"/>
          <w:szCs w:val="24"/>
          <w:lang w:val="uk-UA"/>
        </w:rPr>
        <w:t>12</w:t>
      </w:r>
      <w:r w:rsidR="00B720BB" w:rsidRPr="00B97F9B">
        <w:rPr>
          <w:rFonts w:ascii="Times New Roman" w:hAnsi="Times New Roman" w:cs="Times New Roman"/>
          <w:b/>
          <w:sz w:val="24"/>
          <w:szCs w:val="24"/>
          <w:lang w:val="uk-UA"/>
        </w:rPr>
        <w:t>.20</w:t>
      </w:r>
      <w:r w:rsidR="003C0CB0">
        <w:rPr>
          <w:rFonts w:ascii="Times New Roman" w:hAnsi="Times New Roman" w:cs="Times New Roman"/>
          <w:b/>
          <w:sz w:val="24"/>
          <w:szCs w:val="24"/>
          <w:lang w:val="uk-UA"/>
        </w:rPr>
        <w:t>21</w:t>
      </w:r>
      <w:r w:rsidR="00B720BB" w:rsidRPr="00B97F9B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р. </w:t>
      </w:r>
      <w:r w:rsidR="001C7F38" w:rsidRPr="00B97F9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</w:t>
      </w:r>
      <w:r w:rsidR="00616630" w:rsidRPr="00B97F9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B720BB" w:rsidRPr="00B97F9B">
        <w:rPr>
          <w:rFonts w:ascii="Times New Roman" w:hAnsi="Times New Roman" w:cs="Times New Roman"/>
          <w:b/>
          <w:sz w:val="24"/>
          <w:szCs w:val="24"/>
          <w:lang w:val="uk-UA"/>
        </w:rPr>
        <w:t xml:space="preserve">№ </w:t>
      </w:r>
      <w:r w:rsidR="003C0CB0">
        <w:rPr>
          <w:rFonts w:ascii="Times New Roman" w:hAnsi="Times New Roman" w:cs="Times New Roman"/>
          <w:b/>
          <w:sz w:val="24"/>
          <w:szCs w:val="24"/>
          <w:lang w:val="uk-UA"/>
        </w:rPr>
        <w:t>146</w:t>
      </w:r>
      <w:r w:rsidR="00B720BB" w:rsidRPr="00B97F9B">
        <w:rPr>
          <w:rFonts w:ascii="Times New Roman" w:hAnsi="Times New Roman" w:cs="Times New Roman"/>
          <w:b/>
          <w:sz w:val="24"/>
          <w:szCs w:val="24"/>
          <w:lang w:val="uk-UA"/>
        </w:rPr>
        <w:t>-V</w:t>
      </w:r>
      <w:r w:rsidR="00C4308B" w:rsidRPr="00B97F9B"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r w:rsidR="00B720BB" w:rsidRPr="00B97F9B">
        <w:rPr>
          <w:rFonts w:ascii="Times New Roman" w:hAnsi="Times New Roman" w:cs="Times New Roman"/>
          <w:b/>
          <w:sz w:val="24"/>
          <w:szCs w:val="24"/>
          <w:lang w:val="uk-UA"/>
        </w:rPr>
        <w:t>II "Про бюджет Чорноморськ</w:t>
      </w:r>
      <w:r w:rsidR="00C4308B" w:rsidRPr="00B97F9B">
        <w:rPr>
          <w:rFonts w:ascii="Times New Roman" w:hAnsi="Times New Roman" w:cs="Times New Roman"/>
          <w:b/>
          <w:sz w:val="24"/>
          <w:szCs w:val="24"/>
          <w:lang w:val="uk-UA"/>
        </w:rPr>
        <w:t>ої міської територіальної громади на 202</w:t>
      </w:r>
      <w:r w:rsidR="003C0CB0"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r w:rsidR="00C4308B" w:rsidRPr="00B97F9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рік</w:t>
      </w:r>
      <w:r w:rsidR="00B720BB" w:rsidRPr="00B97F9B">
        <w:rPr>
          <w:rFonts w:ascii="Times New Roman" w:hAnsi="Times New Roman" w:cs="Times New Roman"/>
          <w:b/>
          <w:sz w:val="24"/>
          <w:szCs w:val="24"/>
          <w:lang w:val="uk-UA"/>
        </w:rPr>
        <w:t>"</w:t>
      </w:r>
    </w:p>
    <w:p w:rsidR="001B4B81" w:rsidRPr="00B97F9B" w:rsidRDefault="001B4B81" w:rsidP="0061663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B685C" w:rsidRDefault="00715E5E" w:rsidP="00CB68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15E5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 xml:space="preserve">В умовах </w:t>
      </w:r>
      <w:r w:rsidR="00EC748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 xml:space="preserve">введеного воєнного стану в Україні згідно Указу Президента від 24 лютого 2022 року № 64/2022, </w:t>
      </w:r>
      <w:r w:rsidR="00ED1DCC" w:rsidRPr="00CB685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 xml:space="preserve">з метою </w:t>
      </w:r>
      <w:r w:rsidR="00CB685C" w:rsidRPr="00CB685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 xml:space="preserve">необхідності фінансування заходів </w:t>
      </w:r>
      <w:r w:rsidR="00CB685C" w:rsidRPr="00CB685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в галузі оборонної роботи, сприяння у підготовці жителів Чорноморської міської територіальної громади до національного спротиву, покращення матеріально-технічного забезпечення підрозділів територіальної оборони, установ, громадських об’єднань, які здійснюють </w:t>
      </w:r>
      <w:r w:rsidR="00CB685C" w:rsidRPr="00CB685C">
        <w:rPr>
          <w:rFonts w:ascii="Times New Roman" w:hAnsi="Times New Roman" w:cs="Times New Roman"/>
          <w:sz w:val="24"/>
          <w:szCs w:val="24"/>
          <w:lang w:val="uk-UA"/>
        </w:rPr>
        <w:t>заходи територіальної оборони,  посилення громадської безпеки</w:t>
      </w:r>
      <w:r w:rsidR="00CB685C" w:rsidRPr="00CB685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та охорони об’єктів, що забезпечують життєдіяльність населення Чорноморської міської територіальної громади, надання медичної допомоги для лікування поранених та травмованих</w:t>
      </w:r>
      <w:r w:rsidR="00CB685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, </w:t>
      </w:r>
      <w:r w:rsidR="00CB685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>відновлення об’єктів благоустрою на території Чорноморської міської територіальної громади</w:t>
      </w:r>
      <w:r w:rsidR="00CB685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>, н</w:t>
      </w:r>
      <w:r w:rsidR="00CB685C" w:rsidRPr="00B97F9B">
        <w:rPr>
          <w:rFonts w:ascii="Times New Roman" w:hAnsi="Times New Roman" w:cs="Times New Roman"/>
          <w:sz w:val="24"/>
          <w:szCs w:val="24"/>
          <w:lang w:val="uk-UA"/>
        </w:rPr>
        <w:t xml:space="preserve">а підставі </w:t>
      </w:r>
      <w:r w:rsidR="00CB685C">
        <w:rPr>
          <w:rFonts w:ascii="Times New Roman" w:eastAsia="Calibri" w:hAnsi="Times New Roman" w:cs="Times New Roman"/>
          <w:sz w:val="24"/>
          <w:szCs w:val="24"/>
          <w:lang w:val="uk-UA"/>
        </w:rPr>
        <w:t>частини</w:t>
      </w:r>
      <w:r w:rsidR="00CB685C" w:rsidRPr="00B97F9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4 статті 14, </w:t>
      </w:r>
      <w:r w:rsidR="00CB685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статті </w:t>
      </w:r>
      <w:r w:rsidR="00CB685C" w:rsidRPr="00B97F9B">
        <w:rPr>
          <w:rFonts w:ascii="Times New Roman" w:eastAsia="Calibri" w:hAnsi="Times New Roman" w:cs="Times New Roman"/>
          <w:sz w:val="24"/>
          <w:szCs w:val="24"/>
          <w:lang w:val="uk-UA"/>
        </w:rPr>
        <w:t>72</w:t>
      </w:r>
      <w:r w:rsidR="00CB685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CB685C">
        <w:rPr>
          <w:rFonts w:ascii="Times New Roman" w:eastAsia="Calibri" w:hAnsi="Times New Roman" w:cs="Times New Roman"/>
          <w:sz w:val="24"/>
          <w:szCs w:val="24"/>
          <w:lang w:val="uk-UA"/>
        </w:rPr>
        <w:t>частини 8</w:t>
      </w:r>
      <w:r w:rsidR="00CB685C" w:rsidRPr="00B97F9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статті 78 </w:t>
      </w:r>
      <w:r w:rsidR="00CB685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та статті 91 </w:t>
      </w:r>
      <w:r w:rsidR="00CB685C" w:rsidRPr="00B97F9B">
        <w:rPr>
          <w:rFonts w:ascii="Times New Roman" w:eastAsia="Calibri" w:hAnsi="Times New Roman" w:cs="Times New Roman"/>
          <w:sz w:val="24"/>
          <w:szCs w:val="24"/>
          <w:lang w:val="uk-UA"/>
        </w:rPr>
        <w:t>Бюджетного кодексу України,</w:t>
      </w:r>
      <w:r w:rsidR="00CB685C" w:rsidRPr="00B97F9B">
        <w:rPr>
          <w:rFonts w:ascii="Times New Roman" w:hAnsi="Times New Roman" w:cs="Times New Roman"/>
          <w:sz w:val="24"/>
          <w:szCs w:val="24"/>
          <w:lang w:val="uk-UA"/>
        </w:rPr>
        <w:t xml:space="preserve"> фінансовим управлінням Чорноморської міської ради </w:t>
      </w:r>
      <w:r w:rsidR="00CB685C">
        <w:rPr>
          <w:rFonts w:ascii="Times New Roman" w:hAnsi="Times New Roman" w:cs="Times New Roman"/>
          <w:sz w:val="24"/>
          <w:szCs w:val="24"/>
          <w:lang w:val="uk-UA"/>
        </w:rPr>
        <w:t xml:space="preserve">Одеського району </w:t>
      </w:r>
      <w:r w:rsidR="00CB685C" w:rsidRPr="00B97F9B">
        <w:rPr>
          <w:rFonts w:ascii="Times New Roman" w:hAnsi="Times New Roman" w:cs="Times New Roman"/>
          <w:sz w:val="24"/>
          <w:szCs w:val="24"/>
          <w:lang w:val="uk-UA"/>
        </w:rPr>
        <w:t xml:space="preserve">Одеської області </w:t>
      </w:r>
      <w:r w:rsidR="00CB685C">
        <w:rPr>
          <w:rFonts w:ascii="Times New Roman" w:hAnsi="Times New Roman" w:cs="Times New Roman"/>
          <w:sz w:val="24"/>
          <w:szCs w:val="24"/>
          <w:lang w:val="uk-UA"/>
        </w:rPr>
        <w:t>сформовано проє</w:t>
      </w:r>
      <w:r w:rsidR="00CB685C" w:rsidRPr="00B97F9B">
        <w:rPr>
          <w:rFonts w:ascii="Times New Roman" w:hAnsi="Times New Roman" w:cs="Times New Roman"/>
          <w:sz w:val="24"/>
          <w:szCs w:val="24"/>
          <w:lang w:val="uk-UA"/>
        </w:rPr>
        <w:t>кт рішення Чорноморської міської ради Одеського району Одеської області "Про внесення змін та доповнень до рішення Чорноморської міської ради Одеської області від 2</w:t>
      </w:r>
      <w:r w:rsidR="00CB685C">
        <w:rPr>
          <w:rFonts w:ascii="Times New Roman" w:hAnsi="Times New Roman" w:cs="Times New Roman"/>
          <w:sz w:val="24"/>
          <w:szCs w:val="24"/>
          <w:lang w:val="uk-UA"/>
        </w:rPr>
        <w:t>3.12.2</w:t>
      </w:r>
      <w:r w:rsidR="00CB685C" w:rsidRPr="00B97F9B">
        <w:rPr>
          <w:rFonts w:ascii="Times New Roman" w:hAnsi="Times New Roman" w:cs="Times New Roman"/>
          <w:sz w:val="24"/>
          <w:szCs w:val="24"/>
          <w:lang w:val="uk-UA"/>
        </w:rPr>
        <w:t>02</w:t>
      </w:r>
      <w:r w:rsidR="00CB685C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CB685C" w:rsidRPr="00B97F9B">
        <w:rPr>
          <w:rFonts w:ascii="Times New Roman" w:hAnsi="Times New Roman" w:cs="Times New Roman"/>
          <w:sz w:val="24"/>
          <w:szCs w:val="24"/>
          <w:lang w:val="uk-UA"/>
        </w:rPr>
        <w:t xml:space="preserve"> року № </w:t>
      </w:r>
      <w:r w:rsidR="00CB685C">
        <w:rPr>
          <w:rFonts w:ascii="Times New Roman" w:hAnsi="Times New Roman" w:cs="Times New Roman"/>
          <w:sz w:val="24"/>
          <w:szCs w:val="24"/>
          <w:lang w:val="uk-UA"/>
        </w:rPr>
        <w:t>146</w:t>
      </w:r>
      <w:r w:rsidR="00CB685C" w:rsidRPr="00B97F9B">
        <w:rPr>
          <w:rFonts w:ascii="Times New Roman" w:hAnsi="Times New Roman" w:cs="Times New Roman"/>
          <w:sz w:val="24"/>
          <w:szCs w:val="24"/>
          <w:lang w:val="uk-UA"/>
        </w:rPr>
        <w:t xml:space="preserve"> - VIІI  "Про бюджет Чорноморської міської територіальної громади</w:t>
      </w:r>
      <w:r w:rsidR="00CB685C">
        <w:rPr>
          <w:rFonts w:ascii="Times New Roman" w:hAnsi="Times New Roman" w:cs="Times New Roman"/>
          <w:sz w:val="24"/>
          <w:szCs w:val="24"/>
          <w:lang w:val="uk-UA"/>
        </w:rPr>
        <w:t xml:space="preserve"> на 2022 рік</w:t>
      </w:r>
      <w:r w:rsidR="00CB685C" w:rsidRPr="00B97F9B">
        <w:rPr>
          <w:rFonts w:ascii="Times New Roman" w:hAnsi="Times New Roman" w:cs="Times New Roman"/>
          <w:sz w:val="24"/>
          <w:szCs w:val="24"/>
          <w:lang w:val="uk-UA"/>
        </w:rPr>
        <w:t>".</w:t>
      </w:r>
    </w:p>
    <w:p w:rsidR="00CB685C" w:rsidRDefault="00715E5E" w:rsidP="00CB685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715E5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Так, відповідним проєктом рішення пропонується </w:t>
      </w:r>
      <w:r w:rsidR="009C56DA" w:rsidRPr="00715E5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збільшення</w:t>
      </w:r>
      <w:r w:rsidRPr="00715E5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видатків</w:t>
      </w:r>
      <w:r w:rsidR="00CB685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:</w:t>
      </w:r>
    </w:p>
    <w:p w:rsidR="00652BB1" w:rsidRDefault="00652BB1" w:rsidP="00CB685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- за КПКВКМБ 0212010 "Багатопрофільна стаціонарна медична допомога населенню" на 500 000 гривень;</w:t>
      </w:r>
    </w:p>
    <w:p w:rsidR="00652BB1" w:rsidRDefault="00CB685C" w:rsidP="00CB685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-</w:t>
      </w:r>
      <w:r w:rsidR="00715E5E" w:rsidRPr="00715E5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з</w:t>
      </w:r>
      <w:r w:rsidR="00715E5E" w:rsidRPr="00715E5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а КПКВКМБ 02182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3</w:t>
      </w:r>
      <w:r w:rsidR="00715E5E" w:rsidRPr="00715E5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0 "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Інші заходи громадського порядку та безпеки</w:t>
      </w:r>
      <w:r w:rsidR="00715E5E" w:rsidRPr="00715E5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" </w:t>
      </w:r>
      <w:r w:rsidR="00EE1ECC" w:rsidRPr="00715E5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на</w:t>
      </w:r>
      <w:r w:rsidR="00652BB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</w:t>
      </w:r>
      <w:r w:rsidR="00EE1ECC" w:rsidRPr="00715E5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ED1DC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2 1</w:t>
      </w:r>
      <w:r w:rsidR="00953B36" w:rsidRPr="00715E5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00 000</w:t>
      </w:r>
      <w:r w:rsidR="00EB5FC9" w:rsidRPr="00715E5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C7235F" w:rsidRPr="00715E5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г</w:t>
      </w:r>
      <w:r w:rsidR="00891503" w:rsidRPr="00715E5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рив</w:t>
      </w:r>
      <w:r w:rsidR="009C56DA" w:rsidRPr="00715E5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ень</w:t>
      </w:r>
      <w:r w:rsidR="00652BB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;</w:t>
      </w:r>
    </w:p>
    <w:p w:rsidR="00D5137D" w:rsidRDefault="00652BB1" w:rsidP="00CB685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- </w:t>
      </w:r>
      <w:r w:rsidR="00ED1DC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за КПКВКМБ 0218240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"</w:t>
      </w:r>
      <w:r w:rsidR="00ED1DCC" w:rsidRPr="00ED1DC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Заходи та роботи з територіальної оборони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"</w:t>
      </w:r>
      <w:r w:rsidR="00ED1DC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на </w:t>
      </w:r>
      <w:r w:rsidR="00ED1DC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1 449 000 гривень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  <w:r w:rsidR="00ED1DC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</w:p>
    <w:p w:rsidR="00D5137D" w:rsidRDefault="00ED1DCC" w:rsidP="0026208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Крім того, </w:t>
      </w:r>
      <w:r w:rsidR="00652BB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з нерозподілених видатків загального фонду (КПКВКМБ 3710180 "</w:t>
      </w:r>
      <w:r w:rsidR="00652BB1" w:rsidRPr="00652BB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Інша діяльність у сфері державного управління</w:t>
      </w:r>
      <w:r w:rsidR="00652BB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") пропонується спрямувати 500 000 грн за  </w:t>
      </w:r>
      <w:r w:rsidR="00652BB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КПКВКМБ </w:t>
      </w:r>
      <w:r w:rsidR="00652BB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12</w:t>
      </w:r>
      <w:r w:rsidR="00652BB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1</w:t>
      </w:r>
      <w:r w:rsidR="00652BB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6030 "</w:t>
      </w:r>
      <w:r w:rsidR="00652BB1" w:rsidRPr="00652BB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Організація благоустрою населених пунктів</w:t>
      </w:r>
      <w:r w:rsidR="00652BB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"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на утримання, поточні ремонти</w:t>
      </w:r>
      <w:r w:rsidR="00D17C9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та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відновлення об’єктів благоустрою </w:t>
      </w:r>
      <w:r w:rsidR="00652BB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Чорноморської міської ради. </w:t>
      </w:r>
    </w:p>
    <w:p w:rsidR="00D17C99" w:rsidRPr="000B619D" w:rsidRDefault="00D17C99" w:rsidP="00D17C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Таким чином, </w:t>
      </w:r>
      <w:r w:rsidRPr="000B619D">
        <w:rPr>
          <w:rFonts w:ascii="Times New Roman" w:hAnsi="Times New Roman" w:cs="Times New Roman"/>
          <w:sz w:val="24"/>
          <w:szCs w:val="24"/>
          <w:lang w:val="uk-UA"/>
        </w:rPr>
        <w:t xml:space="preserve">загальний обсяг бюджету громади за </w:t>
      </w:r>
      <w:r>
        <w:rPr>
          <w:rFonts w:ascii="Times New Roman" w:hAnsi="Times New Roman" w:cs="Times New Roman"/>
          <w:sz w:val="24"/>
          <w:szCs w:val="24"/>
          <w:lang w:val="uk-UA"/>
        </w:rPr>
        <w:t>видатками</w:t>
      </w:r>
      <w:r w:rsidRPr="000B619D">
        <w:rPr>
          <w:rFonts w:ascii="Times New Roman" w:hAnsi="Times New Roman" w:cs="Times New Roman"/>
          <w:sz w:val="24"/>
          <w:szCs w:val="24"/>
          <w:lang w:val="uk-UA"/>
        </w:rPr>
        <w:t xml:space="preserve"> пропонується до збільшення на </w:t>
      </w:r>
      <w:r>
        <w:rPr>
          <w:rFonts w:ascii="Times New Roman" w:hAnsi="Times New Roman" w:cs="Times New Roman"/>
          <w:sz w:val="24"/>
          <w:szCs w:val="24"/>
          <w:lang w:val="uk-UA"/>
        </w:rPr>
        <w:t>4 049 000</w:t>
      </w:r>
      <w:r w:rsidRPr="000B619D">
        <w:rPr>
          <w:rFonts w:ascii="Times New Roman" w:hAnsi="Times New Roman" w:cs="Times New Roman"/>
          <w:sz w:val="24"/>
          <w:szCs w:val="24"/>
          <w:lang w:val="uk-UA"/>
        </w:rPr>
        <w:t xml:space="preserve"> гривень,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 тому числі за загальним фондом – на 3 549 000 гривень та спеціальним фондом – на 500 000 гривень.</w:t>
      </w:r>
    </w:p>
    <w:p w:rsidR="00D17C99" w:rsidRDefault="00D17C99" w:rsidP="0026208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C57D97" w:rsidRPr="00715E5E" w:rsidRDefault="00745FCC" w:rsidP="00DA27D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bookmarkStart w:id="0" w:name="_GoBack"/>
      <w:bookmarkEnd w:id="0"/>
      <w:r w:rsidRPr="00715E5E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У</w:t>
      </w:r>
      <w:r w:rsidR="003A3E05" w:rsidRPr="00715E5E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точнений обсяг бюджету</w:t>
      </w:r>
      <w:r w:rsidR="00891503" w:rsidRPr="00715E5E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Чорноморськ</w:t>
      </w:r>
      <w:r w:rsidR="00D5137D" w:rsidRPr="00715E5E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ої міської територіальної громади </w:t>
      </w:r>
      <w:r w:rsidR="003A3E05" w:rsidRPr="00715E5E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за видатками пропонується до затвердження у сумі </w:t>
      </w:r>
      <w:r w:rsidR="00814AB0" w:rsidRPr="00715E5E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1</w:t>
      </w:r>
      <w:r w:rsidR="0084769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 </w:t>
      </w:r>
      <w:r w:rsidR="00814AB0" w:rsidRPr="00715E5E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00</w:t>
      </w:r>
      <w:r w:rsidR="0084769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9 859 726,07</w:t>
      </w:r>
      <w:r w:rsidR="00DF4BEF" w:rsidRPr="00715E5E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</w:t>
      </w:r>
      <w:r w:rsidR="00891503" w:rsidRPr="00715E5E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гривень</w:t>
      </w:r>
      <w:r w:rsidR="003A3E05" w:rsidRPr="00715E5E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, в тому числі за загальним фондом </w:t>
      </w:r>
      <w:r w:rsidR="00AE3B34" w:rsidRPr="00715E5E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–</w:t>
      </w:r>
      <w:r w:rsidR="003A3E05" w:rsidRPr="00715E5E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</w:t>
      </w:r>
      <w:r w:rsidR="0084769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927 209 085,87</w:t>
      </w:r>
      <w:r w:rsidR="00435040" w:rsidRPr="00715E5E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</w:t>
      </w:r>
      <w:r w:rsidR="00891503" w:rsidRPr="00715E5E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гривень</w:t>
      </w:r>
      <w:r w:rsidR="003A3E05" w:rsidRPr="00715E5E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та спеціальним фондом </w:t>
      </w:r>
      <w:r w:rsidR="009C56DA" w:rsidRPr="00715E5E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–</w:t>
      </w:r>
      <w:r w:rsidR="003A3E05" w:rsidRPr="00715E5E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</w:t>
      </w:r>
      <w:r w:rsidR="00DF4BEF" w:rsidRPr="00715E5E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                              </w:t>
      </w:r>
      <w:r w:rsidR="00814AB0" w:rsidRPr="00715E5E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82 </w:t>
      </w:r>
      <w:r w:rsidR="0084769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6</w:t>
      </w:r>
      <w:r w:rsidR="00814AB0" w:rsidRPr="00715E5E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50 640,20</w:t>
      </w:r>
      <w:r w:rsidR="00042B62" w:rsidRPr="00715E5E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гр</w:t>
      </w:r>
      <w:r w:rsidR="00AE3B34" w:rsidRPr="00715E5E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ив</w:t>
      </w:r>
      <w:r w:rsidR="00D5137D" w:rsidRPr="00715E5E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ень</w:t>
      </w:r>
      <w:r w:rsidR="003A3E05" w:rsidRPr="00715E5E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, із яких видатки бюджету розвитку </w:t>
      </w:r>
      <w:r w:rsidR="00AE3B34" w:rsidRPr="00715E5E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–</w:t>
      </w:r>
      <w:r w:rsidR="003A3E05" w:rsidRPr="00715E5E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</w:t>
      </w:r>
      <w:r w:rsidR="0084769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64 138 355,08</w:t>
      </w:r>
      <w:r w:rsidR="003A3E05" w:rsidRPr="00715E5E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грив</w:t>
      </w:r>
      <w:r w:rsidR="00D5137D" w:rsidRPr="00715E5E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ень</w:t>
      </w:r>
      <w:r w:rsidR="003A3E05" w:rsidRPr="00715E5E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.</w:t>
      </w:r>
      <w:r w:rsidR="00DA27DC" w:rsidRPr="00715E5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</w:p>
    <w:p w:rsidR="00C57D97" w:rsidRPr="00715E5E" w:rsidRDefault="00C57D97" w:rsidP="00DA27D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C57D97" w:rsidRPr="00715E5E" w:rsidRDefault="00C57D97" w:rsidP="00616630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C57D97" w:rsidRPr="00715E5E" w:rsidRDefault="00C57D97" w:rsidP="00C57D9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715E5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Дефіцит бюджету у сумі </w:t>
      </w:r>
      <w:r w:rsidR="0084769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79 333 119,91</w:t>
      </w:r>
      <w:r w:rsidRPr="00715E5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гривень покривається за рахунок вільних залишків коштів бюджету Чорноморської міської територіальної громади, які утворилися станом на 01.01.2022 року.</w:t>
      </w:r>
    </w:p>
    <w:p w:rsidR="00C57D97" w:rsidRDefault="00C57D97" w:rsidP="0061663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40312" w:rsidRDefault="00340312" w:rsidP="0061663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40D0D" w:rsidRPr="00340312" w:rsidRDefault="00EE1ECC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4031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="00814AB0" w:rsidRPr="00340312">
        <w:rPr>
          <w:rFonts w:ascii="Times New Roman" w:hAnsi="Times New Roman" w:cs="Times New Roman"/>
          <w:b/>
          <w:sz w:val="24"/>
          <w:szCs w:val="24"/>
          <w:lang w:val="uk-UA"/>
        </w:rPr>
        <w:t>Н</w:t>
      </w:r>
      <w:r w:rsidRPr="00340312">
        <w:rPr>
          <w:rFonts w:ascii="Times New Roman" w:hAnsi="Times New Roman" w:cs="Times New Roman"/>
          <w:b/>
          <w:sz w:val="24"/>
          <w:szCs w:val="24"/>
          <w:lang w:val="uk-UA"/>
        </w:rPr>
        <w:t>ачальник фінансового управління                                          О</w:t>
      </w:r>
      <w:r w:rsidR="005F259B" w:rsidRPr="00340312">
        <w:rPr>
          <w:rFonts w:ascii="Times New Roman" w:hAnsi="Times New Roman" w:cs="Times New Roman"/>
          <w:b/>
          <w:sz w:val="24"/>
          <w:szCs w:val="24"/>
          <w:lang w:val="uk-UA"/>
        </w:rPr>
        <w:t>льга ЯКОВЕНКО</w:t>
      </w:r>
    </w:p>
    <w:sectPr w:rsidR="00A40D0D" w:rsidRPr="00340312" w:rsidSect="00C57D97">
      <w:headerReference w:type="default" r:id="rId8"/>
      <w:footerReference w:type="default" r:id="rId9"/>
      <w:pgSz w:w="11906" w:h="16838"/>
      <w:pgMar w:top="567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4D2E" w:rsidRDefault="008C4D2E" w:rsidP="0010022D">
      <w:pPr>
        <w:spacing w:after="0" w:line="240" w:lineRule="auto"/>
      </w:pPr>
      <w:r>
        <w:separator/>
      </w:r>
    </w:p>
  </w:endnote>
  <w:endnote w:type="continuationSeparator" w:id="0">
    <w:p w:rsidR="008C4D2E" w:rsidRDefault="008C4D2E" w:rsidP="00100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022D" w:rsidRDefault="0010022D">
    <w:pPr>
      <w:pStyle w:val="a8"/>
      <w:jc w:val="center"/>
    </w:pPr>
  </w:p>
  <w:p w:rsidR="0010022D" w:rsidRDefault="0010022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4D2E" w:rsidRDefault="008C4D2E" w:rsidP="0010022D">
      <w:pPr>
        <w:spacing w:after="0" w:line="240" w:lineRule="auto"/>
      </w:pPr>
      <w:r>
        <w:separator/>
      </w:r>
    </w:p>
  </w:footnote>
  <w:footnote w:type="continuationSeparator" w:id="0">
    <w:p w:rsidR="008C4D2E" w:rsidRDefault="008C4D2E" w:rsidP="00100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0826557"/>
      <w:docPartObj>
        <w:docPartGallery w:val="Page Numbers (Top of Page)"/>
        <w:docPartUnique/>
      </w:docPartObj>
    </w:sdtPr>
    <w:sdtEndPr/>
    <w:sdtContent>
      <w:p w:rsidR="005F259B" w:rsidRDefault="00E339D3">
        <w:pPr>
          <w:pStyle w:val="a6"/>
          <w:jc w:val="center"/>
        </w:pPr>
        <w:r>
          <w:rPr>
            <w:noProof/>
          </w:rPr>
          <w:fldChar w:fldCharType="begin"/>
        </w:r>
        <w:r w:rsidR="006F40F6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C6043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F259B" w:rsidRDefault="005F259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0376C"/>
    <w:multiLevelType w:val="hybridMultilevel"/>
    <w:tmpl w:val="E63E6BA4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30D229EC"/>
    <w:multiLevelType w:val="hybridMultilevel"/>
    <w:tmpl w:val="D1205E1E"/>
    <w:lvl w:ilvl="0" w:tplc="30F0E556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4B81"/>
    <w:rsid w:val="0000684B"/>
    <w:rsid w:val="00006882"/>
    <w:rsid w:val="00017E52"/>
    <w:rsid w:val="00042B62"/>
    <w:rsid w:val="00053822"/>
    <w:rsid w:val="000613BA"/>
    <w:rsid w:val="0006434B"/>
    <w:rsid w:val="00070837"/>
    <w:rsid w:val="000871D3"/>
    <w:rsid w:val="000A2EE9"/>
    <w:rsid w:val="000A432A"/>
    <w:rsid w:val="000B3E5D"/>
    <w:rsid w:val="000B6F2D"/>
    <w:rsid w:val="000C3701"/>
    <w:rsid w:val="000C38B6"/>
    <w:rsid w:val="000D0B5C"/>
    <w:rsid w:val="000E44BF"/>
    <w:rsid w:val="000F1B08"/>
    <w:rsid w:val="0010022D"/>
    <w:rsid w:val="00122F31"/>
    <w:rsid w:val="00132A32"/>
    <w:rsid w:val="00132EAC"/>
    <w:rsid w:val="00153AE2"/>
    <w:rsid w:val="00164142"/>
    <w:rsid w:val="00170068"/>
    <w:rsid w:val="00170B9A"/>
    <w:rsid w:val="00173E16"/>
    <w:rsid w:val="001858C0"/>
    <w:rsid w:val="001967B5"/>
    <w:rsid w:val="001B305A"/>
    <w:rsid w:val="001B4B81"/>
    <w:rsid w:val="001C6BBD"/>
    <w:rsid w:val="001C7B95"/>
    <w:rsid w:val="001C7F38"/>
    <w:rsid w:val="001E1C61"/>
    <w:rsid w:val="001E1EEE"/>
    <w:rsid w:val="001E6BE5"/>
    <w:rsid w:val="0021364C"/>
    <w:rsid w:val="002276A2"/>
    <w:rsid w:val="00234B0E"/>
    <w:rsid w:val="002442AB"/>
    <w:rsid w:val="00247C69"/>
    <w:rsid w:val="002537F9"/>
    <w:rsid w:val="00260194"/>
    <w:rsid w:val="00262082"/>
    <w:rsid w:val="00274470"/>
    <w:rsid w:val="00283647"/>
    <w:rsid w:val="00290B7B"/>
    <w:rsid w:val="002A06F1"/>
    <w:rsid w:val="002B12D9"/>
    <w:rsid w:val="002D0E2B"/>
    <w:rsid w:val="002E15E8"/>
    <w:rsid w:val="002F2D26"/>
    <w:rsid w:val="002F5433"/>
    <w:rsid w:val="0030111D"/>
    <w:rsid w:val="00301C94"/>
    <w:rsid w:val="003101B3"/>
    <w:rsid w:val="00340312"/>
    <w:rsid w:val="0035387E"/>
    <w:rsid w:val="003542B9"/>
    <w:rsid w:val="00356F60"/>
    <w:rsid w:val="003576C1"/>
    <w:rsid w:val="0037278C"/>
    <w:rsid w:val="003775FC"/>
    <w:rsid w:val="00392688"/>
    <w:rsid w:val="003A3E05"/>
    <w:rsid w:val="003A6841"/>
    <w:rsid w:val="003C07F2"/>
    <w:rsid w:val="003C0CB0"/>
    <w:rsid w:val="003E2D23"/>
    <w:rsid w:val="003F1882"/>
    <w:rsid w:val="003F5D49"/>
    <w:rsid w:val="004001B6"/>
    <w:rsid w:val="0041322D"/>
    <w:rsid w:val="00413DFF"/>
    <w:rsid w:val="00416BD2"/>
    <w:rsid w:val="0041735D"/>
    <w:rsid w:val="00421B6E"/>
    <w:rsid w:val="00426E82"/>
    <w:rsid w:val="004331DD"/>
    <w:rsid w:val="00433D6A"/>
    <w:rsid w:val="00435040"/>
    <w:rsid w:val="00443676"/>
    <w:rsid w:val="004621C2"/>
    <w:rsid w:val="00474B5E"/>
    <w:rsid w:val="004962A1"/>
    <w:rsid w:val="00497D10"/>
    <w:rsid w:val="004B1758"/>
    <w:rsid w:val="004B4432"/>
    <w:rsid w:val="004D3EF1"/>
    <w:rsid w:val="004F3696"/>
    <w:rsid w:val="00501070"/>
    <w:rsid w:val="005038E8"/>
    <w:rsid w:val="0052529D"/>
    <w:rsid w:val="00544D1A"/>
    <w:rsid w:val="00552B97"/>
    <w:rsid w:val="00560801"/>
    <w:rsid w:val="00564CD4"/>
    <w:rsid w:val="00567E16"/>
    <w:rsid w:val="00572A3B"/>
    <w:rsid w:val="00594D2D"/>
    <w:rsid w:val="005974F8"/>
    <w:rsid w:val="005A2505"/>
    <w:rsid w:val="005B2FB2"/>
    <w:rsid w:val="005C0FF4"/>
    <w:rsid w:val="005C5D79"/>
    <w:rsid w:val="005D7346"/>
    <w:rsid w:val="005F259B"/>
    <w:rsid w:val="00600C8A"/>
    <w:rsid w:val="00603D75"/>
    <w:rsid w:val="00606817"/>
    <w:rsid w:val="00606953"/>
    <w:rsid w:val="00614580"/>
    <w:rsid w:val="00616630"/>
    <w:rsid w:val="006251EF"/>
    <w:rsid w:val="0064166A"/>
    <w:rsid w:val="00652BB1"/>
    <w:rsid w:val="0066017C"/>
    <w:rsid w:val="00666397"/>
    <w:rsid w:val="00676C78"/>
    <w:rsid w:val="00694CF9"/>
    <w:rsid w:val="006A070A"/>
    <w:rsid w:val="006A2267"/>
    <w:rsid w:val="006A4709"/>
    <w:rsid w:val="006B4EF5"/>
    <w:rsid w:val="006D621C"/>
    <w:rsid w:val="006D6387"/>
    <w:rsid w:val="006E01C4"/>
    <w:rsid w:val="006F04AF"/>
    <w:rsid w:val="006F40F6"/>
    <w:rsid w:val="006F68AC"/>
    <w:rsid w:val="00715E5E"/>
    <w:rsid w:val="00717E3A"/>
    <w:rsid w:val="00732811"/>
    <w:rsid w:val="00735D61"/>
    <w:rsid w:val="007450FD"/>
    <w:rsid w:val="00745FCC"/>
    <w:rsid w:val="00752436"/>
    <w:rsid w:val="00756653"/>
    <w:rsid w:val="0076227C"/>
    <w:rsid w:val="00772AAB"/>
    <w:rsid w:val="00784BE7"/>
    <w:rsid w:val="00787C8B"/>
    <w:rsid w:val="00791127"/>
    <w:rsid w:val="007962E4"/>
    <w:rsid w:val="00796C63"/>
    <w:rsid w:val="007A2CF7"/>
    <w:rsid w:val="007A4109"/>
    <w:rsid w:val="007A7328"/>
    <w:rsid w:val="007B2338"/>
    <w:rsid w:val="007C2E21"/>
    <w:rsid w:val="007C4E75"/>
    <w:rsid w:val="007C7FA2"/>
    <w:rsid w:val="007E0E03"/>
    <w:rsid w:val="007E7D0C"/>
    <w:rsid w:val="0080700B"/>
    <w:rsid w:val="008122FA"/>
    <w:rsid w:val="00814AB0"/>
    <w:rsid w:val="00827DA3"/>
    <w:rsid w:val="00836465"/>
    <w:rsid w:val="00847697"/>
    <w:rsid w:val="00850FDD"/>
    <w:rsid w:val="00854A26"/>
    <w:rsid w:val="00855036"/>
    <w:rsid w:val="00861CDE"/>
    <w:rsid w:val="00866206"/>
    <w:rsid w:val="008767A9"/>
    <w:rsid w:val="00890CD3"/>
    <w:rsid w:val="00891503"/>
    <w:rsid w:val="008941A8"/>
    <w:rsid w:val="00896C65"/>
    <w:rsid w:val="008A5AD9"/>
    <w:rsid w:val="008B2425"/>
    <w:rsid w:val="008B6DF5"/>
    <w:rsid w:val="008C3F41"/>
    <w:rsid w:val="008C4D2E"/>
    <w:rsid w:val="00900507"/>
    <w:rsid w:val="00904FA4"/>
    <w:rsid w:val="00922D5F"/>
    <w:rsid w:val="0093341A"/>
    <w:rsid w:val="0094086A"/>
    <w:rsid w:val="009411C2"/>
    <w:rsid w:val="00950247"/>
    <w:rsid w:val="009504FB"/>
    <w:rsid w:val="00953B36"/>
    <w:rsid w:val="00982DB5"/>
    <w:rsid w:val="00985228"/>
    <w:rsid w:val="00986E65"/>
    <w:rsid w:val="009A0A34"/>
    <w:rsid w:val="009B54C0"/>
    <w:rsid w:val="009B5C74"/>
    <w:rsid w:val="009C56DA"/>
    <w:rsid w:val="009E1AA6"/>
    <w:rsid w:val="009E3CDB"/>
    <w:rsid w:val="009F0443"/>
    <w:rsid w:val="00A020C4"/>
    <w:rsid w:val="00A147D5"/>
    <w:rsid w:val="00A40D0D"/>
    <w:rsid w:val="00A63AC4"/>
    <w:rsid w:val="00A9133D"/>
    <w:rsid w:val="00AA271B"/>
    <w:rsid w:val="00AA275E"/>
    <w:rsid w:val="00AA3240"/>
    <w:rsid w:val="00AA6C31"/>
    <w:rsid w:val="00AB52A4"/>
    <w:rsid w:val="00AB7D6E"/>
    <w:rsid w:val="00AC1A20"/>
    <w:rsid w:val="00AC57E5"/>
    <w:rsid w:val="00AC617A"/>
    <w:rsid w:val="00AD31C3"/>
    <w:rsid w:val="00AD3F92"/>
    <w:rsid w:val="00AD6181"/>
    <w:rsid w:val="00AD67DE"/>
    <w:rsid w:val="00AD7002"/>
    <w:rsid w:val="00AE382D"/>
    <w:rsid w:val="00AE3B34"/>
    <w:rsid w:val="00AE4E21"/>
    <w:rsid w:val="00B01E09"/>
    <w:rsid w:val="00B02CDC"/>
    <w:rsid w:val="00B23F09"/>
    <w:rsid w:val="00B33A70"/>
    <w:rsid w:val="00B34CF9"/>
    <w:rsid w:val="00B3601E"/>
    <w:rsid w:val="00B720BB"/>
    <w:rsid w:val="00B73D46"/>
    <w:rsid w:val="00B813D9"/>
    <w:rsid w:val="00B850E9"/>
    <w:rsid w:val="00B9147C"/>
    <w:rsid w:val="00B97F9B"/>
    <w:rsid w:val="00BB3CAF"/>
    <w:rsid w:val="00BB4EB2"/>
    <w:rsid w:val="00BC71D5"/>
    <w:rsid w:val="00BD2342"/>
    <w:rsid w:val="00BF1D72"/>
    <w:rsid w:val="00C17F8F"/>
    <w:rsid w:val="00C37E15"/>
    <w:rsid w:val="00C4308B"/>
    <w:rsid w:val="00C474D4"/>
    <w:rsid w:val="00C51C50"/>
    <w:rsid w:val="00C52ABC"/>
    <w:rsid w:val="00C54D4A"/>
    <w:rsid w:val="00C57D97"/>
    <w:rsid w:val="00C60435"/>
    <w:rsid w:val="00C641CC"/>
    <w:rsid w:val="00C65B54"/>
    <w:rsid w:val="00C66360"/>
    <w:rsid w:val="00C66D13"/>
    <w:rsid w:val="00C7235F"/>
    <w:rsid w:val="00C775A7"/>
    <w:rsid w:val="00C856D2"/>
    <w:rsid w:val="00C85BEF"/>
    <w:rsid w:val="00CB1822"/>
    <w:rsid w:val="00CB685C"/>
    <w:rsid w:val="00CB793D"/>
    <w:rsid w:val="00CC2CCF"/>
    <w:rsid w:val="00CF33B9"/>
    <w:rsid w:val="00D012E0"/>
    <w:rsid w:val="00D17C99"/>
    <w:rsid w:val="00D2069A"/>
    <w:rsid w:val="00D4646A"/>
    <w:rsid w:val="00D465A4"/>
    <w:rsid w:val="00D5137D"/>
    <w:rsid w:val="00D6187D"/>
    <w:rsid w:val="00D8442F"/>
    <w:rsid w:val="00D86678"/>
    <w:rsid w:val="00D964B2"/>
    <w:rsid w:val="00DA27DC"/>
    <w:rsid w:val="00DA425F"/>
    <w:rsid w:val="00DC1612"/>
    <w:rsid w:val="00DE439D"/>
    <w:rsid w:val="00DE56BA"/>
    <w:rsid w:val="00DF1A69"/>
    <w:rsid w:val="00DF4BEF"/>
    <w:rsid w:val="00E20857"/>
    <w:rsid w:val="00E334DB"/>
    <w:rsid w:val="00E339D3"/>
    <w:rsid w:val="00E45C03"/>
    <w:rsid w:val="00E63640"/>
    <w:rsid w:val="00E77CDA"/>
    <w:rsid w:val="00E97950"/>
    <w:rsid w:val="00EB4A91"/>
    <w:rsid w:val="00EB5FC9"/>
    <w:rsid w:val="00EB6BCE"/>
    <w:rsid w:val="00EC7481"/>
    <w:rsid w:val="00ED1DCC"/>
    <w:rsid w:val="00EE1ECC"/>
    <w:rsid w:val="00EE2866"/>
    <w:rsid w:val="00EF5BDE"/>
    <w:rsid w:val="00F06484"/>
    <w:rsid w:val="00F147BD"/>
    <w:rsid w:val="00F17C12"/>
    <w:rsid w:val="00F234E8"/>
    <w:rsid w:val="00F26E54"/>
    <w:rsid w:val="00F616B1"/>
    <w:rsid w:val="00F61DE7"/>
    <w:rsid w:val="00F653B3"/>
    <w:rsid w:val="00F71678"/>
    <w:rsid w:val="00F84B4F"/>
    <w:rsid w:val="00F85B9E"/>
    <w:rsid w:val="00F93AB1"/>
    <w:rsid w:val="00F965BC"/>
    <w:rsid w:val="00FB3A16"/>
    <w:rsid w:val="00FC2014"/>
    <w:rsid w:val="00FD6C25"/>
    <w:rsid w:val="00FE3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3B937C-E215-491B-8B92-1BC80504C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4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4B4F"/>
    <w:rPr>
      <w:rFonts w:ascii="Tahoma" w:hAnsi="Tahoma" w:cs="Tahoma"/>
      <w:sz w:val="16"/>
      <w:szCs w:val="16"/>
    </w:rPr>
  </w:style>
  <w:style w:type="character" w:customStyle="1" w:styleId="rvts44">
    <w:name w:val="rvts44"/>
    <w:basedOn w:val="a0"/>
    <w:rsid w:val="00B3601E"/>
  </w:style>
  <w:style w:type="paragraph" w:styleId="a5">
    <w:name w:val="List Paragraph"/>
    <w:basedOn w:val="a"/>
    <w:uiPriority w:val="34"/>
    <w:qFormat/>
    <w:rsid w:val="00B3601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00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0022D"/>
  </w:style>
  <w:style w:type="paragraph" w:styleId="a8">
    <w:name w:val="footer"/>
    <w:basedOn w:val="a"/>
    <w:link w:val="a9"/>
    <w:uiPriority w:val="99"/>
    <w:unhideWhenUsed/>
    <w:rsid w:val="00100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0022D"/>
  </w:style>
  <w:style w:type="character" w:styleId="aa">
    <w:name w:val="Strong"/>
    <w:basedOn w:val="a0"/>
    <w:uiPriority w:val="22"/>
    <w:qFormat/>
    <w:rsid w:val="00715E5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D768AC-2164-49DE-8E26-32E2C0782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2100</TotalTime>
  <Pages>1</Pages>
  <Words>456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220FU11</cp:lastModifiedBy>
  <cp:revision>136</cp:revision>
  <cp:lastPrinted>2021-03-30T06:15:00Z</cp:lastPrinted>
  <dcterms:created xsi:type="dcterms:W3CDTF">2019-02-18T11:38:00Z</dcterms:created>
  <dcterms:modified xsi:type="dcterms:W3CDTF">2022-03-01T08:10:00Z</dcterms:modified>
</cp:coreProperties>
</file>